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30FA6" w14:textId="790E0256" w:rsidR="00A10358" w:rsidRPr="00CE0EB1" w:rsidRDefault="00FB7AB3" w:rsidP="00A1035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国語</w:t>
      </w:r>
      <w:r w:rsidR="00A10358" w:rsidRPr="00CE0EB1">
        <w:rPr>
          <w:rFonts w:ascii="ＭＳ ゴシック" w:eastAsia="ＭＳ ゴシック" w:hAnsi="ＭＳ ゴシック" w:hint="eastAsia"/>
          <w:szCs w:val="21"/>
        </w:rPr>
        <w:t>科</w:t>
      </w:r>
    </w:p>
    <w:p w14:paraId="2AF980AE" w14:textId="1C5C05B1" w:rsidR="00A10358" w:rsidRPr="00CE0EB1" w:rsidRDefault="00A10358" w:rsidP="00A1035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学級の子どもの得意（好き）や苦手をまとめてみよう</w:t>
      </w:r>
    </w:p>
    <w:p w14:paraId="40CA573F" w14:textId="77777777" w:rsidR="00A10358" w:rsidRPr="00CE0EB1" w:rsidRDefault="00A10358" w:rsidP="00A10358">
      <w:pPr>
        <w:widowControl/>
        <w:jc w:val="righ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（氏名　　　　　　　）</w:t>
      </w:r>
    </w:p>
    <w:p w14:paraId="2D81E308" w14:textId="6710E3FE" w:rsidR="00A10358" w:rsidRPr="00CE0EB1" w:rsidRDefault="00A10358" w:rsidP="00A1035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【</w:t>
      </w:r>
      <w:r w:rsidR="00FB7AB3" w:rsidRPr="00CE0EB1">
        <w:rPr>
          <w:rFonts w:ascii="ＭＳ ゴシック" w:eastAsia="ＭＳ ゴシック" w:hAnsi="ＭＳ ゴシック" w:hint="eastAsia"/>
          <w:szCs w:val="21"/>
        </w:rPr>
        <w:t>国語</w:t>
      </w:r>
      <w:r w:rsidRPr="00CE0EB1">
        <w:rPr>
          <w:rFonts w:ascii="ＭＳ ゴシック" w:eastAsia="ＭＳ ゴシック" w:hAnsi="ＭＳ ゴシック" w:hint="eastAsia"/>
          <w:szCs w:val="21"/>
        </w:rPr>
        <w:t>科の内容】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10358" w:rsidRPr="00CE0EB1" w14:paraId="4EC2C102" w14:textId="77777777" w:rsidTr="00FB7AB3">
        <w:tc>
          <w:tcPr>
            <w:tcW w:w="8494" w:type="dxa"/>
            <w:tcBorders>
              <w:bottom w:val="single" w:sz="4" w:space="0" w:color="auto"/>
            </w:tcBorders>
          </w:tcPr>
          <w:p w14:paraId="7D4B59D8" w14:textId="30E29F15" w:rsidR="00A10358" w:rsidRPr="00CE0EB1" w:rsidRDefault="00FB7AB3" w:rsidP="00A86C9B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１)聞く　２）話す　３）書く　４）読む</w:t>
            </w:r>
          </w:p>
        </w:tc>
      </w:tr>
    </w:tbl>
    <w:p w14:paraId="20734837" w14:textId="77777777" w:rsidR="00A10358" w:rsidRPr="00CE0EB1" w:rsidRDefault="00A10358" w:rsidP="00A1035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565"/>
        <w:gridCol w:w="7935"/>
      </w:tblGrid>
      <w:tr w:rsidR="00A10358" w:rsidRPr="00CE0EB1" w14:paraId="6C32036B" w14:textId="77777777" w:rsidTr="00FB7AB3">
        <w:trPr>
          <w:trHeight w:val="3153"/>
        </w:trPr>
        <w:tc>
          <w:tcPr>
            <w:tcW w:w="565" w:type="dxa"/>
            <w:vAlign w:val="center"/>
          </w:tcPr>
          <w:p w14:paraId="01A61B55" w14:textId="77777777" w:rsidR="00A10358" w:rsidRPr="00CE0EB1" w:rsidRDefault="00A10358" w:rsidP="00A10358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得</w:t>
            </w:r>
          </w:p>
          <w:p w14:paraId="5C734BF1" w14:textId="77777777" w:rsidR="00A10358" w:rsidRPr="00CE0EB1" w:rsidRDefault="00A10358" w:rsidP="00A10358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意</w:t>
            </w:r>
          </w:p>
        </w:tc>
        <w:tc>
          <w:tcPr>
            <w:tcW w:w="7935" w:type="dxa"/>
            <w:vAlign w:val="center"/>
          </w:tcPr>
          <w:p w14:paraId="4E354201" w14:textId="77777777" w:rsidR="00A10358" w:rsidRPr="00CE0EB1" w:rsidRDefault="00A10358" w:rsidP="00A10358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10358" w:rsidRPr="00CE0EB1" w14:paraId="6EDA636D" w14:textId="77777777" w:rsidTr="00FB7AB3">
        <w:trPr>
          <w:trHeight w:val="3153"/>
        </w:trPr>
        <w:tc>
          <w:tcPr>
            <w:tcW w:w="565" w:type="dxa"/>
            <w:vAlign w:val="center"/>
          </w:tcPr>
          <w:p w14:paraId="55B9FEA8" w14:textId="77777777" w:rsidR="00A10358" w:rsidRPr="00CE0EB1" w:rsidRDefault="00A10358" w:rsidP="00A10358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苦</w:t>
            </w:r>
          </w:p>
          <w:p w14:paraId="5B6B4454" w14:textId="77777777" w:rsidR="00A10358" w:rsidRPr="00CE0EB1" w:rsidRDefault="00A10358" w:rsidP="00A10358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手</w:t>
            </w:r>
          </w:p>
        </w:tc>
        <w:tc>
          <w:tcPr>
            <w:tcW w:w="7935" w:type="dxa"/>
            <w:vAlign w:val="center"/>
          </w:tcPr>
          <w:p w14:paraId="3D29276D" w14:textId="77777777" w:rsidR="00A10358" w:rsidRPr="00CE0EB1" w:rsidRDefault="00A10358" w:rsidP="00A10358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6055EE9" w14:textId="2B1D16CA" w:rsidR="00FB7AB3" w:rsidRPr="00CE0EB1" w:rsidRDefault="00FB7AB3" w:rsidP="00FB7AB3">
      <w:pPr>
        <w:widowControl/>
        <w:ind w:right="-1"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E181E" wp14:editId="092FEECB">
                <wp:simplePos x="0" y="0"/>
                <wp:positionH relativeFrom="column">
                  <wp:posOffset>2348865</wp:posOffset>
                </wp:positionH>
                <wp:positionV relativeFrom="paragraph">
                  <wp:posOffset>117475</wp:posOffset>
                </wp:positionV>
                <wp:extent cx="328773" cy="373380"/>
                <wp:effectExtent l="0" t="0" r="1905" b="0"/>
                <wp:wrapNone/>
                <wp:docPr id="2022190008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773" cy="37338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11DD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" o:spid="_x0000_s1026" type="#_x0000_t67" style="position:absolute;margin-left:184.95pt;margin-top:9.25pt;width:25.9pt;height:29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" adj="12090" fillcolor="#7f7f7f [1612]" stroked="f" strokeweight="1pt"/>
            </w:pict>
          </mc:Fallback>
        </mc:AlternateContent>
      </w:r>
    </w:p>
    <w:p w14:paraId="4B253CD7" w14:textId="2F5D589C" w:rsidR="00A10358" w:rsidRPr="00CE0EB1" w:rsidRDefault="00A10358" w:rsidP="00A1035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FB7AB3" w:rsidRPr="00CE0EB1" w14:paraId="0899E76A" w14:textId="77777777" w:rsidTr="00FB7AB3">
        <w:trPr>
          <w:trHeight w:val="2821"/>
        </w:trPr>
        <w:tc>
          <w:tcPr>
            <w:tcW w:w="8500" w:type="dxa"/>
          </w:tcPr>
          <w:p w14:paraId="2D7F52D8" w14:textId="7BBFD645" w:rsidR="00FB7AB3" w:rsidRPr="00CE0EB1" w:rsidRDefault="00FB7AB3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目標</w:t>
            </w:r>
          </w:p>
        </w:tc>
      </w:tr>
    </w:tbl>
    <w:p w14:paraId="145BE3D4" w14:textId="510BE248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/>
        </w:rPr>
        <w:br w:type="page"/>
      </w:r>
      <w:r w:rsidRPr="00CE0EB1">
        <w:rPr>
          <w:rFonts w:ascii="ＭＳ ゴシック" w:eastAsia="ＭＳ ゴシック" w:hAnsi="ＭＳ ゴシック" w:hint="eastAsia"/>
          <w:szCs w:val="21"/>
        </w:rPr>
        <w:lastRenderedPageBreak/>
        <w:t>社会科</w:t>
      </w:r>
    </w:p>
    <w:p w14:paraId="244009DE" w14:textId="77777777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学級の子どもの得意（好き）や苦手をまとめてみよう</w:t>
      </w:r>
    </w:p>
    <w:p w14:paraId="47C758EC" w14:textId="77777777" w:rsidR="00FB7AB3" w:rsidRPr="00CE0EB1" w:rsidRDefault="00FB7AB3" w:rsidP="00FB7AB3">
      <w:pPr>
        <w:widowControl/>
        <w:jc w:val="righ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（氏名　　　　　　　）</w:t>
      </w:r>
    </w:p>
    <w:p w14:paraId="45AB3651" w14:textId="786C5066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【社会科の内容】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B7AB3" w:rsidRPr="00CE0EB1" w14:paraId="0DCAA874" w14:textId="77777777" w:rsidTr="00FA620D">
        <w:tc>
          <w:tcPr>
            <w:tcW w:w="8494" w:type="dxa"/>
            <w:tcBorders>
              <w:bottom w:val="single" w:sz="4" w:space="0" w:color="auto"/>
            </w:tcBorders>
          </w:tcPr>
          <w:p w14:paraId="711BA741" w14:textId="77777777" w:rsidR="00FB7AB3" w:rsidRPr="00CE0EB1" w:rsidRDefault="00FB7AB3" w:rsidP="00FB7AB3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 xml:space="preserve">ア）社会参加ときまり　イ）公共施設と制度　ウ）地域の安全　</w:t>
            </w:r>
          </w:p>
          <w:p w14:paraId="544FA06F" w14:textId="4CEC55C9" w:rsidR="00FB7AB3" w:rsidRPr="00CE0EB1" w:rsidRDefault="00FB7AB3" w:rsidP="00FB7AB3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エ）産業の生活　　オ）我が国の地理や歴史　カ）外国の様子</w:t>
            </w:r>
          </w:p>
        </w:tc>
      </w:tr>
    </w:tbl>
    <w:p w14:paraId="32AD33B9" w14:textId="77777777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565"/>
        <w:gridCol w:w="7935"/>
      </w:tblGrid>
      <w:tr w:rsidR="00FB7AB3" w:rsidRPr="00CE0EB1" w14:paraId="1CAC3C8C" w14:textId="77777777" w:rsidTr="00FA620D">
        <w:trPr>
          <w:trHeight w:val="3153"/>
        </w:trPr>
        <w:tc>
          <w:tcPr>
            <w:tcW w:w="565" w:type="dxa"/>
            <w:vAlign w:val="center"/>
          </w:tcPr>
          <w:p w14:paraId="39A601EB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得</w:t>
            </w:r>
          </w:p>
          <w:p w14:paraId="30A479AD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意</w:t>
            </w:r>
          </w:p>
        </w:tc>
        <w:tc>
          <w:tcPr>
            <w:tcW w:w="7935" w:type="dxa"/>
            <w:vAlign w:val="center"/>
          </w:tcPr>
          <w:p w14:paraId="30DCAB81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B7AB3" w:rsidRPr="00CE0EB1" w14:paraId="5EE28326" w14:textId="77777777" w:rsidTr="00FA620D">
        <w:trPr>
          <w:trHeight w:val="3153"/>
        </w:trPr>
        <w:tc>
          <w:tcPr>
            <w:tcW w:w="565" w:type="dxa"/>
            <w:vAlign w:val="center"/>
          </w:tcPr>
          <w:p w14:paraId="169B81AE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苦</w:t>
            </w:r>
          </w:p>
          <w:p w14:paraId="66CABA3D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手</w:t>
            </w:r>
          </w:p>
        </w:tc>
        <w:tc>
          <w:tcPr>
            <w:tcW w:w="7935" w:type="dxa"/>
            <w:vAlign w:val="center"/>
          </w:tcPr>
          <w:p w14:paraId="0A57A1B0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2CE3B12" w14:textId="77777777" w:rsidR="00FB7AB3" w:rsidRPr="00CE0EB1" w:rsidRDefault="00FB7AB3" w:rsidP="00FB7AB3">
      <w:pPr>
        <w:widowControl/>
        <w:ind w:right="-1"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26742" wp14:editId="56402CB6">
                <wp:simplePos x="0" y="0"/>
                <wp:positionH relativeFrom="column">
                  <wp:posOffset>2348865</wp:posOffset>
                </wp:positionH>
                <wp:positionV relativeFrom="paragraph">
                  <wp:posOffset>117475</wp:posOffset>
                </wp:positionV>
                <wp:extent cx="328773" cy="373380"/>
                <wp:effectExtent l="0" t="0" r="1905" b="0"/>
                <wp:wrapNone/>
                <wp:docPr id="1900202046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773" cy="37338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E0116" id="下矢印 2" o:spid="_x0000_s1026" type="#_x0000_t67" style="position:absolute;margin-left:184.95pt;margin-top:9.25pt;width:25.9pt;height:29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" adj="12090" fillcolor="#7f7f7f [1612]" stroked="f" strokeweight="1pt"/>
            </w:pict>
          </mc:Fallback>
        </mc:AlternateContent>
      </w:r>
    </w:p>
    <w:p w14:paraId="2CBCFB74" w14:textId="77777777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FB7AB3" w:rsidRPr="00CE0EB1" w14:paraId="5C71F2EC" w14:textId="77777777" w:rsidTr="00FB7AB3">
        <w:trPr>
          <w:trHeight w:val="2414"/>
        </w:trPr>
        <w:tc>
          <w:tcPr>
            <w:tcW w:w="8500" w:type="dxa"/>
          </w:tcPr>
          <w:p w14:paraId="690769C7" w14:textId="77777777" w:rsidR="00FB7AB3" w:rsidRPr="00CE0EB1" w:rsidRDefault="00FB7AB3" w:rsidP="00FA620D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目標</w:t>
            </w:r>
          </w:p>
        </w:tc>
      </w:tr>
    </w:tbl>
    <w:p w14:paraId="7422A726" w14:textId="520424F8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lastRenderedPageBreak/>
        <w:t>算数科</w:t>
      </w:r>
    </w:p>
    <w:p w14:paraId="70735A15" w14:textId="77777777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学級の子どもの得意（好き）や苦手をまとめてみよう</w:t>
      </w:r>
    </w:p>
    <w:p w14:paraId="1453CC72" w14:textId="77777777" w:rsidR="00FB7AB3" w:rsidRPr="00CE0EB1" w:rsidRDefault="00FB7AB3" w:rsidP="00FB7AB3">
      <w:pPr>
        <w:widowControl/>
        <w:jc w:val="righ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（氏名　　　　　　　）</w:t>
      </w:r>
    </w:p>
    <w:p w14:paraId="6DD6EBC8" w14:textId="2D5F7D31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【算数科の内容】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B7AB3" w:rsidRPr="00CE0EB1" w14:paraId="15F4A5D5" w14:textId="77777777" w:rsidTr="00FA620D">
        <w:tc>
          <w:tcPr>
            <w:tcW w:w="8494" w:type="dxa"/>
            <w:tcBorders>
              <w:bottom w:val="single" w:sz="4" w:space="0" w:color="auto"/>
            </w:tcBorders>
          </w:tcPr>
          <w:p w14:paraId="59DC4714" w14:textId="77777777" w:rsidR="00FB7AB3" w:rsidRPr="00CE0EB1" w:rsidRDefault="00FB7AB3" w:rsidP="00FB7AB3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１)数量の基礎　２)数と計算　３）図形　４)測定</w:t>
            </w:r>
          </w:p>
          <w:p w14:paraId="6920449A" w14:textId="5FD4BA99" w:rsidR="00FB7AB3" w:rsidRPr="00CE0EB1" w:rsidRDefault="00FB7AB3" w:rsidP="00FB7AB3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５）変化と関係）　６）</w:t>
            </w:r>
            <w:r w:rsidR="00BF29BA">
              <w:rPr>
                <w:rFonts w:ascii="ＭＳ ゴシック" w:eastAsia="ＭＳ ゴシック" w:hAnsi="ＭＳ ゴシック" w:hint="eastAsia"/>
                <w:szCs w:val="21"/>
              </w:rPr>
              <w:t>データの活用</w:t>
            </w:r>
          </w:p>
        </w:tc>
      </w:tr>
    </w:tbl>
    <w:p w14:paraId="658AA6B5" w14:textId="77777777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565"/>
        <w:gridCol w:w="7935"/>
      </w:tblGrid>
      <w:tr w:rsidR="00FB7AB3" w:rsidRPr="00CE0EB1" w14:paraId="1CD57509" w14:textId="77777777" w:rsidTr="00FA620D">
        <w:trPr>
          <w:trHeight w:val="3153"/>
        </w:trPr>
        <w:tc>
          <w:tcPr>
            <w:tcW w:w="565" w:type="dxa"/>
            <w:vAlign w:val="center"/>
          </w:tcPr>
          <w:p w14:paraId="132A4ECA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得</w:t>
            </w:r>
          </w:p>
          <w:p w14:paraId="591D5779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意</w:t>
            </w:r>
          </w:p>
        </w:tc>
        <w:tc>
          <w:tcPr>
            <w:tcW w:w="7935" w:type="dxa"/>
            <w:vAlign w:val="center"/>
          </w:tcPr>
          <w:p w14:paraId="55B1B0B8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B7AB3" w:rsidRPr="00CE0EB1" w14:paraId="4260CD7E" w14:textId="77777777" w:rsidTr="00FA620D">
        <w:trPr>
          <w:trHeight w:val="3153"/>
        </w:trPr>
        <w:tc>
          <w:tcPr>
            <w:tcW w:w="565" w:type="dxa"/>
            <w:vAlign w:val="center"/>
          </w:tcPr>
          <w:p w14:paraId="43F7AD37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苦</w:t>
            </w:r>
          </w:p>
          <w:p w14:paraId="0FBCF3BF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手</w:t>
            </w:r>
          </w:p>
        </w:tc>
        <w:tc>
          <w:tcPr>
            <w:tcW w:w="7935" w:type="dxa"/>
            <w:vAlign w:val="center"/>
          </w:tcPr>
          <w:p w14:paraId="5EDF94EA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6B8379D" w14:textId="77777777" w:rsidR="00FB7AB3" w:rsidRPr="00CE0EB1" w:rsidRDefault="00FB7AB3" w:rsidP="00FB7AB3">
      <w:pPr>
        <w:widowControl/>
        <w:ind w:right="-1"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2414A2" wp14:editId="1C386AB0">
                <wp:simplePos x="0" y="0"/>
                <wp:positionH relativeFrom="column">
                  <wp:posOffset>2348865</wp:posOffset>
                </wp:positionH>
                <wp:positionV relativeFrom="paragraph">
                  <wp:posOffset>117475</wp:posOffset>
                </wp:positionV>
                <wp:extent cx="328773" cy="373380"/>
                <wp:effectExtent l="0" t="0" r="1905" b="0"/>
                <wp:wrapNone/>
                <wp:docPr id="99595096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773" cy="37338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2452D" id="下矢印 2" o:spid="_x0000_s1026" type="#_x0000_t67" style="position:absolute;margin-left:184.95pt;margin-top:9.25pt;width:25.9pt;height:29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" adj="12090" fillcolor="#7f7f7f [1612]" stroked="f" strokeweight="1pt"/>
            </w:pict>
          </mc:Fallback>
        </mc:AlternateContent>
      </w:r>
    </w:p>
    <w:p w14:paraId="343A3789" w14:textId="77777777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FB7AB3" w:rsidRPr="00CE0EB1" w14:paraId="6E3472C6" w14:textId="77777777" w:rsidTr="00FB7AB3">
        <w:trPr>
          <w:trHeight w:val="2400"/>
        </w:trPr>
        <w:tc>
          <w:tcPr>
            <w:tcW w:w="8500" w:type="dxa"/>
          </w:tcPr>
          <w:p w14:paraId="387150C5" w14:textId="77777777" w:rsidR="00FB7AB3" w:rsidRPr="00CE0EB1" w:rsidRDefault="00FB7AB3" w:rsidP="00FA620D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目標</w:t>
            </w:r>
          </w:p>
        </w:tc>
      </w:tr>
    </w:tbl>
    <w:p w14:paraId="1AB3C83A" w14:textId="290965E8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lastRenderedPageBreak/>
        <w:t>理科</w:t>
      </w:r>
    </w:p>
    <w:p w14:paraId="7E152079" w14:textId="77777777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学級の子どもの得意（好き）や苦手をまとめてみよう</w:t>
      </w:r>
    </w:p>
    <w:p w14:paraId="0B8BC622" w14:textId="77777777" w:rsidR="00FB7AB3" w:rsidRPr="00CE0EB1" w:rsidRDefault="00FB7AB3" w:rsidP="00FB7AB3">
      <w:pPr>
        <w:widowControl/>
        <w:jc w:val="righ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（氏名　　　　　　　）</w:t>
      </w:r>
    </w:p>
    <w:p w14:paraId="0C3CC9B7" w14:textId="3674F0B7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【理科の内容】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B7AB3" w:rsidRPr="00CE0EB1" w14:paraId="622FA925" w14:textId="77777777" w:rsidTr="00FA620D">
        <w:tc>
          <w:tcPr>
            <w:tcW w:w="8494" w:type="dxa"/>
            <w:tcBorders>
              <w:bottom w:val="single" w:sz="4" w:space="0" w:color="auto"/>
            </w:tcBorders>
          </w:tcPr>
          <w:p w14:paraId="13133046" w14:textId="2CBD1B6A" w:rsidR="00FB7AB3" w:rsidRPr="00CE0EB1" w:rsidRDefault="00FB7AB3" w:rsidP="00FA620D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１)物質・エネルギー　２）生命・地球・自然</w:t>
            </w:r>
          </w:p>
        </w:tc>
      </w:tr>
    </w:tbl>
    <w:p w14:paraId="5978E7BA" w14:textId="77777777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565"/>
        <w:gridCol w:w="7935"/>
      </w:tblGrid>
      <w:tr w:rsidR="00FB7AB3" w:rsidRPr="00CE0EB1" w14:paraId="1F3F0B7F" w14:textId="77777777" w:rsidTr="00FA620D">
        <w:trPr>
          <w:trHeight w:val="3153"/>
        </w:trPr>
        <w:tc>
          <w:tcPr>
            <w:tcW w:w="565" w:type="dxa"/>
            <w:vAlign w:val="center"/>
          </w:tcPr>
          <w:p w14:paraId="0E5EAB02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得</w:t>
            </w:r>
          </w:p>
          <w:p w14:paraId="60D3166F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意</w:t>
            </w:r>
          </w:p>
        </w:tc>
        <w:tc>
          <w:tcPr>
            <w:tcW w:w="7935" w:type="dxa"/>
            <w:vAlign w:val="center"/>
          </w:tcPr>
          <w:p w14:paraId="1D108EB2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B7AB3" w:rsidRPr="00CE0EB1" w14:paraId="0F538255" w14:textId="77777777" w:rsidTr="00FA620D">
        <w:trPr>
          <w:trHeight w:val="3153"/>
        </w:trPr>
        <w:tc>
          <w:tcPr>
            <w:tcW w:w="565" w:type="dxa"/>
            <w:vAlign w:val="center"/>
          </w:tcPr>
          <w:p w14:paraId="50A8CFE4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苦</w:t>
            </w:r>
          </w:p>
          <w:p w14:paraId="773C45FA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手</w:t>
            </w:r>
          </w:p>
        </w:tc>
        <w:tc>
          <w:tcPr>
            <w:tcW w:w="7935" w:type="dxa"/>
            <w:vAlign w:val="center"/>
          </w:tcPr>
          <w:p w14:paraId="5E557417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1BBA08B" w14:textId="77777777" w:rsidR="00FB7AB3" w:rsidRPr="00CE0EB1" w:rsidRDefault="00FB7AB3" w:rsidP="00FB7AB3">
      <w:pPr>
        <w:widowControl/>
        <w:ind w:right="-1"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A6CAA7" wp14:editId="71B94281">
                <wp:simplePos x="0" y="0"/>
                <wp:positionH relativeFrom="column">
                  <wp:posOffset>2348865</wp:posOffset>
                </wp:positionH>
                <wp:positionV relativeFrom="paragraph">
                  <wp:posOffset>117475</wp:posOffset>
                </wp:positionV>
                <wp:extent cx="328773" cy="373380"/>
                <wp:effectExtent l="0" t="0" r="1905" b="0"/>
                <wp:wrapNone/>
                <wp:docPr id="290602302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773" cy="37338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43CDC" id="下矢印 2" o:spid="_x0000_s1026" type="#_x0000_t67" style="position:absolute;margin-left:184.95pt;margin-top:9.25pt;width:25.9pt;height:29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" adj="12090" fillcolor="#7f7f7f [1612]" stroked="f" strokeweight="1pt"/>
            </w:pict>
          </mc:Fallback>
        </mc:AlternateContent>
      </w:r>
    </w:p>
    <w:p w14:paraId="660AA7AC" w14:textId="77777777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FB7AB3" w:rsidRPr="00CE0EB1" w14:paraId="48E29CD1" w14:textId="77777777" w:rsidTr="00FA620D">
        <w:trPr>
          <w:trHeight w:val="2821"/>
        </w:trPr>
        <w:tc>
          <w:tcPr>
            <w:tcW w:w="8500" w:type="dxa"/>
          </w:tcPr>
          <w:p w14:paraId="41CF4DA5" w14:textId="77777777" w:rsidR="00FB7AB3" w:rsidRPr="00CE0EB1" w:rsidRDefault="00FB7AB3" w:rsidP="00FA620D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目標</w:t>
            </w:r>
          </w:p>
        </w:tc>
      </w:tr>
    </w:tbl>
    <w:p w14:paraId="25670935" w14:textId="2157E22F" w:rsidR="00FB7AB3" w:rsidRPr="00CE0EB1" w:rsidRDefault="00471DB8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lastRenderedPageBreak/>
        <w:t>生活</w:t>
      </w:r>
      <w:r w:rsidR="00FB7AB3" w:rsidRPr="00CE0EB1">
        <w:rPr>
          <w:rFonts w:ascii="ＭＳ ゴシック" w:eastAsia="ＭＳ ゴシック" w:hAnsi="ＭＳ ゴシック" w:hint="eastAsia"/>
          <w:szCs w:val="21"/>
        </w:rPr>
        <w:t>科</w:t>
      </w:r>
    </w:p>
    <w:p w14:paraId="7CD8FD35" w14:textId="77777777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学級の子どもの得意（好き）や苦手をまとめてみよう</w:t>
      </w:r>
    </w:p>
    <w:p w14:paraId="2B76DAFB" w14:textId="77777777" w:rsidR="00FB7AB3" w:rsidRPr="00CE0EB1" w:rsidRDefault="00FB7AB3" w:rsidP="00FB7AB3">
      <w:pPr>
        <w:widowControl/>
        <w:jc w:val="righ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（氏名　　　　　　　）</w:t>
      </w:r>
    </w:p>
    <w:p w14:paraId="09BBAB46" w14:textId="444FBF3B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【</w:t>
      </w:r>
      <w:r w:rsidR="00471DB8" w:rsidRPr="00CE0EB1">
        <w:rPr>
          <w:rFonts w:ascii="ＭＳ ゴシック" w:eastAsia="ＭＳ ゴシック" w:hAnsi="ＭＳ ゴシック" w:hint="eastAsia"/>
          <w:szCs w:val="21"/>
        </w:rPr>
        <w:t>生活</w:t>
      </w:r>
      <w:r w:rsidRPr="00CE0EB1">
        <w:rPr>
          <w:rFonts w:ascii="ＭＳ ゴシック" w:eastAsia="ＭＳ ゴシック" w:hAnsi="ＭＳ ゴシック" w:hint="eastAsia"/>
          <w:szCs w:val="21"/>
        </w:rPr>
        <w:t>科の内容】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B7AB3" w:rsidRPr="00CE0EB1" w14:paraId="2BB0194E" w14:textId="77777777" w:rsidTr="00FA620D">
        <w:tc>
          <w:tcPr>
            <w:tcW w:w="8494" w:type="dxa"/>
            <w:tcBorders>
              <w:bottom w:val="single" w:sz="4" w:space="0" w:color="auto"/>
            </w:tcBorders>
          </w:tcPr>
          <w:p w14:paraId="7FA658F8" w14:textId="27347D50" w:rsidR="00FB7AB3" w:rsidRPr="00CE0EB1" w:rsidRDefault="00471DB8" w:rsidP="00FA620D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ア）健康で安全な生活　イ）身近な人々との接し方　ウ）地域への密着　エ）公共の意識とマナー　　オ）生産と消費　カ）情報と交流　キ）身近な自然との触れ合い　ク）時間と季節　ケ）遊びの工夫　コ）成長への喜び　サ）基本的な生活習慣や技能</w:t>
            </w:r>
          </w:p>
        </w:tc>
      </w:tr>
    </w:tbl>
    <w:p w14:paraId="1DC79EE1" w14:textId="77777777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466" w:type="dxa"/>
        <w:tblLook w:val="04A0" w:firstRow="1" w:lastRow="0" w:firstColumn="1" w:lastColumn="0" w:noHBand="0" w:noVBand="1"/>
      </w:tblPr>
      <w:tblGrid>
        <w:gridCol w:w="562"/>
        <w:gridCol w:w="7904"/>
      </w:tblGrid>
      <w:tr w:rsidR="00FB7AB3" w:rsidRPr="00CE0EB1" w14:paraId="5AF4FFF6" w14:textId="77777777" w:rsidTr="00471DB8">
        <w:trPr>
          <w:trHeight w:val="2728"/>
        </w:trPr>
        <w:tc>
          <w:tcPr>
            <w:tcW w:w="562" w:type="dxa"/>
            <w:vAlign w:val="center"/>
          </w:tcPr>
          <w:p w14:paraId="0E26D38A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得</w:t>
            </w:r>
          </w:p>
          <w:p w14:paraId="028E18A6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意</w:t>
            </w:r>
          </w:p>
        </w:tc>
        <w:tc>
          <w:tcPr>
            <w:tcW w:w="7904" w:type="dxa"/>
            <w:vAlign w:val="center"/>
          </w:tcPr>
          <w:p w14:paraId="20543EAC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B7AB3" w:rsidRPr="00CE0EB1" w14:paraId="73996EDB" w14:textId="77777777" w:rsidTr="00471DB8">
        <w:trPr>
          <w:trHeight w:val="2728"/>
        </w:trPr>
        <w:tc>
          <w:tcPr>
            <w:tcW w:w="562" w:type="dxa"/>
            <w:vAlign w:val="center"/>
          </w:tcPr>
          <w:p w14:paraId="040C690C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苦</w:t>
            </w:r>
          </w:p>
          <w:p w14:paraId="6B269B51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手</w:t>
            </w:r>
          </w:p>
        </w:tc>
        <w:tc>
          <w:tcPr>
            <w:tcW w:w="7904" w:type="dxa"/>
            <w:vAlign w:val="center"/>
          </w:tcPr>
          <w:p w14:paraId="432167D7" w14:textId="77777777" w:rsidR="00FB7AB3" w:rsidRPr="00CE0EB1" w:rsidRDefault="00FB7AB3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03EB9E6" w14:textId="77777777" w:rsidR="00FB7AB3" w:rsidRPr="00CE0EB1" w:rsidRDefault="00FB7AB3" w:rsidP="00FB7AB3">
      <w:pPr>
        <w:widowControl/>
        <w:ind w:right="-1"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9936A2" wp14:editId="09D1BED8">
                <wp:simplePos x="0" y="0"/>
                <wp:positionH relativeFrom="column">
                  <wp:posOffset>2348865</wp:posOffset>
                </wp:positionH>
                <wp:positionV relativeFrom="paragraph">
                  <wp:posOffset>117475</wp:posOffset>
                </wp:positionV>
                <wp:extent cx="328773" cy="373380"/>
                <wp:effectExtent l="0" t="0" r="1905" b="0"/>
                <wp:wrapNone/>
                <wp:docPr id="746414613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773" cy="37338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40A46" id="下矢印 2" o:spid="_x0000_s1026" type="#_x0000_t67" style="position:absolute;margin-left:184.95pt;margin-top:9.25pt;width:25.9pt;height:29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" adj="12090" fillcolor="#7f7f7f [1612]" stroked="f" strokeweight="1pt"/>
            </w:pict>
          </mc:Fallback>
        </mc:AlternateContent>
      </w:r>
    </w:p>
    <w:p w14:paraId="616E8D6F" w14:textId="77777777" w:rsidR="00FB7AB3" w:rsidRPr="00CE0EB1" w:rsidRDefault="00FB7AB3" w:rsidP="00FB7AB3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FB7AB3" w:rsidRPr="00CE0EB1" w14:paraId="2B0A84E6" w14:textId="77777777" w:rsidTr="00471DB8">
        <w:trPr>
          <w:trHeight w:val="2084"/>
        </w:trPr>
        <w:tc>
          <w:tcPr>
            <w:tcW w:w="8500" w:type="dxa"/>
          </w:tcPr>
          <w:p w14:paraId="6934D634" w14:textId="77777777" w:rsidR="00FB7AB3" w:rsidRPr="00CE0EB1" w:rsidRDefault="00FB7AB3" w:rsidP="00FA620D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目標</w:t>
            </w:r>
          </w:p>
        </w:tc>
      </w:tr>
    </w:tbl>
    <w:p w14:paraId="29A30C0A" w14:textId="77777777" w:rsidR="00CE0EB1" w:rsidRDefault="00CE0EB1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p w14:paraId="314C61EF" w14:textId="596F9B3B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lastRenderedPageBreak/>
        <w:t>音楽科</w:t>
      </w:r>
    </w:p>
    <w:p w14:paraId="5A55EDF5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学級の子どもの得意（好き）や苦手をまとめてみよう</w:t>
      </w:r>
    </w:p>
    <w:p w14:paraId="2D96AB91" w14:textId="77777777" w:rsidR="00471DB8" w:rsidRPr="00CE0EB1" w:rsidRDefault="00471DB8" w:rsidP="00471DB8">
      <w:pPr>
        <w:widowControl/>
        <w:jc w:val="righ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（氏名　　　　　　　）</w:t>
      </w:r>
    </w:p>
    <w:p w14:paraId="0840B22B" w14:textId="138298E0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【音楽科の内容】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71DB8" w:rsidRPr="00CE0EB1" w14:paraId="57B2817B" w14:textId="77777777" w:rsidTr="00FA620D">
        <w:tc>
          <w:tcPr>
            <w:tcW w:w="8494" w:type="dxa"/>
            <w:tcBorders>
              <w:bottom w:val="single" w:sz="4" w:space="0" w:color="auto"/>
            </w:tcBorders>
          </w:tcPr>
          <w:p w14:paraId="4CAACE9B" w14:textId="77777777" w:rsidR="00471DB8" w:rsidRPr="00CE0EB1" w:rsidRDefault="00471DB8" w:rsidP="00471DB8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 xml:space="preserve">A）表現（歌唱、器楽、音楽づくり）　B）鑑賞　</w:t>
            </w:r>
          </w:p>
          <w:p w14:paraId="34FFE2F4" w14:textId="4121AE5F" w:rsidR="00471DB8" w:rsidRPr="00CE0EB1" w:rsidRDefault="00471DB8" w:rsidP="00471DB8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  <w:r w:rsidR="00923F18">
              <w:rPr>
                <w:rFonts w:ascii="ＭＳ ゴシック" w:eastAsia="ＭＳ ゴシック" w:hAnsi="ＭＳ ゴシック" w:hint="eastAsia"/>
                <w:szCs w:val="21"/>
              </w:rPr>
              <w:t>事項</w:t>
            </w:r>
          </w:p>
        </w:tc>
      </w:tr>
    </w:tbl>
    <w:p w14:paraId="761E3987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498" w:type="dxa"/>
        <w:tblLook w:val="04A0" w:firstRow="1" w:lastRow="0" w:firstColumn="1" w:lastColumn="0" w:noHBand="0" w:noVBand="1"/>
      </w:tblPr>
      <w:tblGrid>
        <w:gridCol w:w="564"/>
        <w:gridCol w:w="7934"/>
      </w:tblGrid>
      <w:tr w:rsidR="00471DB8" w:rsidRPr="00CE0EB1" w14:paraId="0BD0F00D" w14:textId="77777777" w:rsidTr="00471DB8">
        <w:trPr>
          <w:trHeight w:val="2885"/>
        </w:trPr>
        <w:tc>
          <w:tcPr>
            <w:tcW w:w="564" w:type="dxa"/>
            <w:vAlign w:val="center"/>
          </w:tcPr>
          <w:p w14:paraId="0091D4D3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得</w:t>
            </w:r>
          </w:p>
          <w:p w14:paraId="759E61F7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意</w:t>
            </w:r>
          </w:p>
        </w:tc>
        <w:tc>
          <w:tcPr>
            <w:tcW w:w="7934" w:type="dxa"/>
            <w:vAlign w:val="center"/>
          </w:tcPr>
          <w:p w14:paraId="58212D3A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71DB8" w:rsidRPr="00CE0EB1" w14:paraId="4CF968B3" w14:textId="77777777" w:rsidTr="00471DB8">
        <w:trPr>
          <w:trHeight w:val="2885"/>
        </w:trPr>
        <w:tc>
          <w:tcPr>
            <w:tcW w:w="564" w:type="dxa"/>
            <w:vAlign w:val="center"/>
          </w:tcPr>
          <w:p w14:paraId="6995DE5D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苦</w:t>
            </w:r>
          </w:p>
          <w:p w14:paraId="3580861B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手</w:t>
            </w:r>
          </w:p>
        </w:tc>
        <w:tc>
          <w:tcPr>
            <w:tcW w:w="7934" w:type="dxa"/>
            <w:vAlign w:val="center"/>
          </w:tcPr>
          <w:p w14:paraId="1EA57800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732668F" w14:textId="77777777" w:rsidR="00471DB8" w:rsidRPr="00CE0EB1" w:rsidRDefault="00471DB8" w:rsidP="00471DB8">
      <w:pPr>
        <w:widowControl/>
        <w:ind w:right="-1"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4A5A76" wp14:editId="2D7D4366">
                <wp:simplePos x="0" y="0"/>
                <wp:positionH relativeFrom="column">
                  <wp:posOffset>2348865</wp:posOffset>
                </wp:positionH>
                <wp:positionV relativeFrom="paragraph">
                  <wp:posOffset>117475</wp:posOffset>
                </wp:positionV>
                <wp:extent cx="328773" cy="373380"/>
                <wp:effectExtent l="0" t="0" r="1905" b="0"/>
                <wp:wrapNone/>
                <wp:docPr id="1909896634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773" cy="37338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55C44" id="下矢印 2" o:spid="_x0000_s1026" type="#_x0000_t67" style="position:absolute;margin-left:184.95pt;margin-top:9.25pt;width:25.9pt;height:29.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" adj="12090" fillcolor="#7f7f7f [1612]" stroked="f" strokeweight="1pt"/>
            </w:pict>
          </mc:Fallback>
        </mc:AlternateContent>
      </w:r>
    </w:p>
    <w:p w14:paraId="03953307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471DB8" w:rsidRPr="00CE0EB1" w14:paraId="7A811D34" w14:textId="77777777" w:rsidTr="00471DB8">
        <w:trPr>
          <w:trHeight w:val="2414"/>
        </w:trPr>
        <w:tc>
          <w:tcPr>
            <w:tcW w:w="8500" w:type="dxa"/>
          </w:tcPr>
          <w:p w14:paraId="0DD33411" w14:textId="77777777" w:rsidR="00471DB8" w:rsidRPr="00CE0EB1" w:rsidRDefault="00471DB8" w:rsidP="00FA620D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目標</w:t>
            </w:r>
          </w:p>
        </w:tc>
      </w:tr>
    </w:tbl>
    <w:p w14:paraId="299343C1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p w14:paraId="0849D254" w14:textId="31D1C331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lastRenderedPageBreak/>
        <w:t>図画工作科</w:t>
      </w:r>
    </w:p>
    <w:p w14:paraId="131687C8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学級の子どもの得意（好き）や苦手をまとめてみよう</w:t>
      </w:r>
    </w:p>
    <w:p w14:paraId="6263BE06" w14:textId="77777777" w:rsidR="00471DB8" w:rsidRPr="00CE0EB1" w:rsidRDefault="00471DB8" w:rsidP="00471DB8">
      <w:pPr>
        <w:widowControl/>
        <w:jc w:val="righ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（氏名　　　　　　　）</w:t>
      </w:r>
    </w:p>
    <w:p w14:paraId="277DD921" w14:textId="7A6A7342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【図画工作科の内容】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71DB8" w:rsidRPr="00CE0EB1" w14:paraId="61A531EB" w14:textId="77777777" w:rsidTr="00FA620D">
        <w:tc>
          <w:tcPr>
            <w:tcW w:w="8494" w:type="dxa"/>
            <w:tcBorders>
              <w:bottom w:val="single" w:sz="4" w:space="0" w:color="auto"/>
            </w:tcBorders>
          </w:tcPr>
          <w:p w14:paraId="2FC2754C" w14:textId="77777777" w:rsidR="00471DB8" w:rsidRPr="00CE0EB1" w:rsidRDefault="00471DB8" w:rsidP="00471DB8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 xml:space="preserve">A）表現（造形遊びをする活動、絵や立体・工作に表す活動）　B）鑑賞　</w:t>
            </w:r>
          </w:p>
          <w:p w14:paraId="21FF7E83" w14:textId="521ABB73" w:rsidR="00471DB8" w:rsidRPr="00CE0EB1" w:rsidRDefault="00471DB8" w:rsidP="00471DB8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共通事項</w:t>
            </w:r>
          </w:p>
        </w:tc>
      </w:tr>
    </w:tbl>
    <w:p w14:paraId="1978E568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29" w:type="dxa"/>
        <w:tblLook w:val="04A0" w:firstRow="1" w:lastRow="0" w:firstColumn="1" w:lastColumn="0" w:noHBand="0" w:noVBand="1"/>
      </w:tblPr>
      <w:tblGrid>
        <w:gridCol w:w="566"/>
        <w:gridCol w:w="7963"/>
      </w:tblGrid>
      <w:tr w:rsidR="00471DB8" w:rsidRPr="00CE0EB1" w14:paraId="7B7A3634" w14:textId="77777777" w:rsidTr="00471DB8">
        <w:trPr>
          <w:trHeight w:val="2838"/>
        </w:trPr>
        <w:tc>
          <w:tcPr>
            <w:tcW w:w="566" w:type="dxa"/>
            <w:vAlign w:val="center"/>
          </w:tcPr>
          <w:p w14:paraId="4E0582E0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得</w:t>
            </w:r>
          </w:p>
          <w:p w14:paraId="447A98C7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意</w:t>
            </w:r>
          </w:p>
        </w:tc>
        <w:tc>
          <w:tcPr>
            <w:tcW w:w="7963" w:type="dxa"/>
            <w:vAlign w:val="center"/>
          </w:tcPr>
          <w:p w14:paraId="2E43D61F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71DB8" w:rsidRPr="00CE0EB1" w14:paraId="5C2840FA" w14:textId="77777777" w:rsidTr="00471DB8">
        <w:trPr>
          <w:trHeight w:val="2838"/>
        </w:trPr>
        <w:tc>
          <w:tcPr>
            <w:tcW w:w="566" w:type="dxa"/>
            <w:vAlign w:val="center"/>
          </w:tcPr>
          <w:p w14:paraId="1A7E6C05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苦</w:t>
            </w:r>
          </w:p>
          <w:p w14:paraId="7F02AA58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手</w:t>
            </w:r>
          </w:p>
        </w:tc>
        <w:tc>
          <w:tcPr>
            <w:tcW w:w="7963" w:type="dxa"/>
            <w:vAlign w:val="center"/>
          </w:tcPr>
          <w:p w14:paraId="244DEA75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F5192B0" w14:textId="77777777" w:rsidR="00471DB8" w:rsidRPr="00CE0EB1" w:rsidRDefault="00471DB8" w:rsidP="00471DB8">
      <w:pPr>
        <w:widowControl/>
        <w:ind w:right="-1"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B61EB5" wp14:editId="50C4EBCE">
                <wp:simplePos x="0" y="0"/>
                <wp:positionH relativeFrom="column">
                  <wp:posOffset>2348865</wp:posOffset>
                </wp:positionH>
                <wp:positionV relativeFrom="paragraph">
                  <wp:posOffset>117475</wp:posOffset>
                </wp:positionV>
                <wp:extent cx="328773" cy="373380"/>
                <wp:effectExtent l="0" t="0" r="1905" b="0"/>
                <wp:wrapNone/>
                <wp:docPr id="2055083592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773" cy="37338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1D322" id="下矢印 2" o:spid="_x0000_s1026" type="#_x0000_t67" style="position:absolute;margin-left:184.95pt;margin-top:9.25pt;width:25.9pt;height:29.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" adj="12090" fillcolor="#7f7f7f [1612]" stroked="f" strokeweight="1pt"/>
            </w:pict>
          </mc:Fallback>
        </mc:AlternateContent>
      </w:r>
    </w:p>
    <w:p w14:paraId="47751193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471DB8" w:rsidRPr="00CE0EB1" w14:paraId="5C208C60" w14:textId="77777777" w:rsidTr="00471DB8">
        <w:trPr>
          <w:trHeight w:val="2414"/>
        </w:trPr>
        <w:tc>
          <w:tcPr>
            <w:tcW w:w="8500" w:type="dxa"/>
          </w:tcPr>
          <w:p w14:paraId="7130119C" w14:textId="77777777" w:rsidR="00471DB8" w:rsidRPr="00CE0EB1" w:rsidRDefault="00471DB8" w:rsidP="00FA620D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目標</w:t>
            </w:r>
          </w:p>
        </w:tc>
      </w:tr>
    </w:tbl>
    <w:p w14:paraId="3B283269" w14:textId="0BD04ABA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lastRenderedPageBreak/>
        <w:t>家庭科</w:t>
      </w:r>
    </w:p>
    <w:p w14:paraId="1022C515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学級の子どもの得意（好き）や苦手をまとめてみよう</w:t>
      </w:r>
    </w:p>
    <w:p w14:paraId="20EF6F6D" w14:textId="77777777" w:rsidR="00471DB8" w:rsidRPr="00CE0EB1" w:rsidRDefault="00471DB8" w:rsidP="00471DB8">
      <w:pPr>
        <w:widowControl/>
        <w:jc w:val="righ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（氏名　　　　　　　）</w:t>
      </w:r>
    </w:p>
    <w:p w14:paraId="1C92764D" w14:textId="3779A8EE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【家庭科（職業・家庭科）の内容】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71DB8" w:rsidRPr="00CE0EB1" w14:paraId="282AA487" w14:textId="77777777" w:rsidTr="00FA620D">
        <w:tc>
          <w:tcPr>
            <w:tcW w:w="8494" w:type="dxa"/>
            <w:tcBorders>
              <w:bottom w:val="single" w:sz="4" w:space="0" w:color="auto"/>
            </w:tcBorders>
          </w:tcPr>
          <w:p w14:paraId="33A59D14" w14:textId="77777777" w:rsidR="00471DB8" w:rsidRPr="00CE0EB1" w:rsidRDefault="00471DB8" w:rsidP="00471DB8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【家庭分野】</w:t>
            </w:r>
          </w:p>
          <w:p w14:paraId="7387CDF2" w14:textId="77777777" w:rsidR="00471DB8" w:rsidRPr="00CE0EB1" w:rsidRDefault="00471DB8" w:rsidP="00471DB8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/>
              </w:rPr>
              <w:t>A</w:t>
            </w:r>
            <w:r w:rsidRPr="00CE0EB1">
              <w:rPr>
                <w:rFonts w:ascii="ＭＳ ゴシック" w:eastAsia="ＭＳ ゴシック" w:hAnsi="ＭＳ ゴシック" w:hint="eastAsia"/>
              </w:rPr>
              <w:t>）</w:t>
            </w:r>
            <w:r w:rsidRPr="00CE0EB1">
              <w:rPr>
                <w:rFonts w:ascii="ＭＳ ゴシック" w:eastAsia="ＭＳ ゴシック" w:hAnsi="ＭＳ ゴシック"/>
              </w:rPr>
              <w:t>家族・家庭生活</w:t>
            </w:r>
            <w:r w:rsidRPr="00CE0EB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E0EB1">
              <w:rPr>
                <w:rFonts w:ascii="ＭＳ ゴシック" w:eastAsia="ＭＳ ゴシック" w:hAnsi="ＭＳ ゴシック"/>
              </w:rPr>
              <w:t>B</w:t>
            </w:r>
            <w:r w:rsidRPr="00CE0EB1">
              <w:rPr>
                <w:rFonts w:ascii="ＭＳ ゴシック" w:eastAsia="ＭＳ ゴシック" w:hAnsi="ＭＳ ゴシック" w:hint="eastAsia"/>
              </w:rPr>
              <w:t>）</w:t>
            </w:r>
            <w:r w:rsidRPr="00CE0EB1">
              <w:rPr>
                <w:rFonts w:ascii="ＭＳ ゴシック" w:eastAsia="ＭＳ ゴシック" w:hAnsi="ＭＳ ゴシック"/>
              </w:rPr>
              <w:t>衣食住の生活</w:t>
            </w:r>
            <w:r w:rsidRPr="00CE0EB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E0EB1">
              <w:rPr>
                <w:rFonts w:ascii="ＭＳ ゴシック" w:eastAsia="ＭＳ ゴシック" w:hAnsi="ＭＳ ゴシック"/>
              </w:rPr>
              <w:t>C</w:t>
            </w:r>
            <w:r w:rsidRPr="00CE0EB1">
              <w:rPr>
                <w:rFonts w:ascii="ＭＳ ゴシック" w:eastAsia="ＭＳ ゴシック" w:hAnsi="ＭＳ ゴシック" w:hint="eastAsia"/>
              </w:rPr>
              <w:t>）</w:t>
            </w:r>
            <w:r w:rsidRPr="00CE0EB1">
              <w:rPr>
                <w:rFonts w:ascii="ＭＳ ゴシック" w:eastAsia="ＭＳ ゴシック" w:hAnsi="ＭＳ ゴシック"/>
              </w:rPr>
              <w:t>消費生活・環境</w:t>
            </w:r>
          </w:p>
          <w:p w14:paraId="3BF4BA45" w14:textId="77777777" w:rsidR="00471DB8" w:rsidRPr="00CE0EB1" w:rsidRDefault="00471DB8" w:rsidP="00471DB8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【職業分野】</w:t>
            </w:r>
          </w:p>
          <w:p w14:paraId="39D12950" w14:textId="369ABE8F" w:rsidR="00471DB8" w:rsidRPr="00CE0EB1" w:rsidRDefault="00471DB8" w:rsidP="00471DB8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/>
              </w:rPr>
              <w:t>A)</w:t>
            </w:r>
            <w:r w:rsidRPr="00CE0EB1">
              <w:rPr>
                <w:rFonts w:ascii="ＭＳ ゴシック" w:eastAsia="ＭＳ ゴシック" w:hAnsi="ＭＳ ゴシック" w:hint="eastAsia"/>
              </w:rPr>
              <w:t>職</w:t>
            </w:r>
            <w:r w:rsidRPr="00CE0EB1">
              <w:rPr>
                <w:rFonts w:ascii="ＭＳ ゴシック" w:eastAsia="ＭＳ ゴシック" w:hAnsi="ＭＳ ゴシック"/>
              </w:rPr>
              <w:t>業生活</w:t>
            </w:r>
            <w:r w:rsidRPr="00CE0EB1">
              <w:rPr>
                <w:rFonts w:ascii="ＭＳ ゴシック" w:eastAsia="ＭＳ ゴシック" w:hAnsi="ＭＳ ゴシック" w:hint="eastAsia"/>
              </w:rPr>
              <w:t xml:space="preserve"> 　</w:t>
            </w:r>
            <w:r w:rsidRPr="00CE0EB1">
              <w:rPr>
                <w:rFonts w:ascii="ＭＳ ゴシック" w:eastAsia="ＭＳ ゴシック" w:hAnsi="ＭＳ ゴシック"/>
              </w:rPr>
              <w:t>B)情報機器の活用</w:t>
            </w:r>
            <w:r w:rsidRPr="00CE0EB1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E0EB1">
              <w:rPr>
                <w:rFonts w:ascii="ＭＳ ゴシック" w:eastAsia="ＭＳ ゴシック" w:hAnsi="ＭＳ ゴシック"/>
              </w:rPr>
              <w:t>C)産業現場等における実習</w:t>
            </w:r>
          </w:p>
        </w:tc>
      </w:tr>
    </w:tbl>
    <w:p w14:paraId="06F686F1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497" w:type="dxa"/>
        <w:tblLook w:val="04A0" w:firstRow="1" w:lastRow="0" w:firstColumn="1" w:lastColumn="0" w:noHBand="0" w:noVBand="1"/>
      </w:tblPr>
      <w:tblGrid>
        <w:gridCol w:w="564"/>
        <w:gridCol w:w="7933"/>
      </w:tblGrid>
      <w:tr w:rsidR="00471DB8" w:rsidRPr="00CE0EB1" w14:paraId="104A030E" w14:textId="77777777" w:rsidTr="00471DB8">
        <w:trPr>
          <w:trHeight w:val="2650"/>
        </w:trPr>
        <w:tc>
          <w:tcPr>
            <w:tcW w:w="564" w:type="dxa"/>
            <w:vAlign w:val="center"/>
          </w:tcPr>
          <w:p w14:paraId="3AA3925C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得</w:t>
            </w:r>
          </w:p>
          <w:p w14:paraId="30329FDA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意</w:t>
            </w:r>
          </w:p>
        </w:tc>
        <w:tc>
          <w:tcPr>
            <w:tcW w:w="7933" w:type="dxa"/>
            <w:vAlign w:val="center"/>
          </w:tcPr>
          <w:p w14:paraId="212B2C2A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71DB8" w:rsidRPr="00CE0EB1" w14:paraId="65D91F24" w14:textId="77777777" w:rsidTr="00471DB8">
        <w:trPr>
          <w:trHeight w:val="2650"/>
        </w:trPr>
        <w:tc>
          <w:tcPr>
            <w:tcW w:w="564" w:type="dxa"/>
            <w:vAlign w:val="center"/>
          </w:tcPr>
          <w:p w14:paraId="0263E19E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苦</w:t>
            </w:r>
          </w:p>
          <w:p w14:paraId="4CD32059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手</w:t>
            </w:r>
          </w:p>
        </w:tc>
        <w:tc>
          <w:tcPr>
            <w:tcW w:w="7933" w:type="dxa"/>
            <w:vAlign w:val="center"/>
          </w:tcPr>
          <w:p w14:paraId="5A8CC7C8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558C9FF6" w14:textId="77777777" w:rsidR="00471DB8" w:rsidRPr="00CE0EB1" w:rsidRDefault="00471DB8" w:rsidP="00471DB8">
      <w:pPr>
        <w:widowControl/>
        <w:ind w:right="-1"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214799" wp14:editId="20C47CEB">
                <wp:simplePos x="0" y="0"/>
                <wp:positionH relativeFrom="column">
                  <wp:posOffset>2348865</wp:posOffset>
                </wp:positionH>
                <wp:positionV relativeFrom="paragraph">
                  <wp:posOffset>117475</wp:posOffset>
                </wp:positionV>
                <wp:extent cx="328773" cy="373380"/>
                <wp:effectExtent l="0" t="0" r="1905" b="0"/>
                <wp:wrapNone/>
                <wp:docPr id="324649009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773" cy="37338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C8BAD" id="下矢印 2" o:spid="_x0000_s1026" type="#_x0000_t67" style="position:absolute;margin-left:184.95pt;margin-top:9.25pt;width:25.9pt;height:29.4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" adj="12090" fillcolor="#7f7f7f [1612]" stroked="f" strokeweight="1pt"/>
            </w:pict>
          </mc:Fallback>
        </mc:AlternateContent>
      </w:r>
    </w:p>
    <w:p w14:paraId="0EE19230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471DB8" w:rsidRPr="00CE0EB1" w14:paraId="0AA5FE81" w14:textId="77777777" w:rsidTr="00471DB8">
        <w:trPr>
          <w:trHeight w:val="2238"/>
        </w:trPr>
        <w:tc>
          <w:tcPr>
            <w:tcW w:w="8500" w:type="dxa"/>
          </w:tcPr>
          <w:p w14:paraId="7EB1EB8A" w14:textId="77777777" w:rsidR="00471DB8" w:rsidRPr="00CE0EB1" w:rsidRDefault="00471DB8" w:rsidP="00FA620D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目標</w:t>
            </w:r>
          </w:p>
        </w:tc>
      </w:tr>
    </w:tbl>
    <w:p w14:paraId="6B967BEA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p w14:paraId="058467F9" w14:textId="11310232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lastRenderedPageBreak/>
        <w:t>体育科</w:t>
      </w:r>
    </w:p>
    <w:p w14:paraId="43956AA9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学級の子どもの得意（好き）や苦手をまとめてみよう</w:t>
      </w:r>
    </w:p>
    <w:p w14:paraId="5629BFDE" w14:textId="77777777" w:rsidR="00471DB8" w:rsidRPr="00CE0EB1" w:rsidRDefault="00471DB8" w:rsidP="00471DB8">
      <w:pPr>
        <w:widowControl/>
        <w:jc w:val="righ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（氏名　　　　　　　）</w:t>
      </w:r>
    </w:p>
    <w:p w14:paraId="1AB285C3" w14:textId="45D8C3F0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【体育科の内容】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71DB8" w:rsidRPr="00CE0EB1" w14:paraId="308614CA" w14:textId="77777777" w:rsidTr="00FA620D">
        <w:tc>
          <w:tcPr>
            <w:tcW w:w="8494" w:type="dxa"/>
            <w:tcBorders>
              <w:bottom w:val="single" w:sz="4" w:space="0" w:color="auto"/>
            </w:tcBorders>
          </w:tcPr>
          <w:p w14:paraId="6D0A1518" w14:textId="77777777" w:rsidR="00471DB8" w:rsidRPr="00CE0EB1" w:rsidRDefault="00471DB8" w:rsidP="00471DB8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（１）運動領域</w:t>
            </w:r>
          </w:p>
          <w:p w14:paraId="36D8270A" w14:textId="77777777" w:rsidR="00471DB8" w:rsidRPr="00CE0EB1" w:rsidRDefault="00471DB8" w:rsidP="00471DB8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ア）体つくり運動　イ）機械運動　ウ）陸上運動　エ）水泳運動</w:t>
            </w:r>
          </w:p>
          <w:p w14:paraId="1D5E8513" w14:textId="77777777" w:rsidR="00471DB8" w:rsidRPr="00CE0EB1" w:rsidRDefault="00471DB8" w:rsidP="00471DB8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 xml:space="preserve">オ）ボール運動　カ）表現運動　キ）集団行動 </w:t>
            </w:r>
          </w:p>
          <w:p w14:paraId="4E23E698" w14:textId="77777777" w:rsidR="00471DB8" w:rsidRPr="00CE0EB1" w:rsidRDefault="00471DB8" w:rsidP="00471DB8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（２）保健領域</w:t>
            </w:r>
          </w:p>
          <w:p w14:paraId="4DC242B6" w14:textId="52523401" w:rsidR="00471DB8" w:rsidRPr="00CE0EB1" w:rsidRDefault="00471DB8" w:rsidP="00471DB8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ア）健康な生活　イ）体の発育・発達　ウ）心の健康　エ）けがの防止　オ）病気の予防</w:t>
            </w:r>
          </w:p>
        </w:tc>
      </w:tr>
    </w:tbl>
    <w:p w14:paraId="22D8469A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467" w:type="dxa"/>
        <w:tblLook w:val="04A0" w:firstRow="1" w:lastRow="0" w:firstColumn="1" w:lastColumn="0" w:noHBand="0" w:noVBand="1"/>
      </w:tblPr>
      <w:tblGrid>
        <w:gridCol w:w="562"/>
        <w:gridCol w:w="7905"/>
      </w:tblGrid>
      <w:tr w:rsidR="00471DB8" w:rsidRPr="00CE0EB1" w14:paraId="1A87E047" w14:textId="77777777" w:rsidTr="00471DB8">
        <w:trPr>
          <w:trHeight w:val="2273"/>
        </w:trPr>
        <w:tc>
          <w:tcPr>
            <w:tcW w:w="562" w:type="dxa"/>
            <w:vAlign w:val="center"/>
          </w:tcPr>
          <w:p w14:paraId="5E1944C8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得</w:t>
            </w:r>
          </w:p>
          <w:p w14:paraId="0A708766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意</w:t>
            </w:r>
          </w:p>
        </w:tc>
        <w:tc>
          <w:tcPr>
            <w:tcW w:w="7905" w:type="dxa"/>
            <w:vAlign w:val="center"/>
          </w:tcPr>
          <w:p w14:paraId="1A070642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71DB8" w:rsidRPr="00CE0EB1" w14:paraId="770B5C80" w14:textId="77777777" w:rsidTr="00471DB8">
        <w:trPr>
          <w:trHeight w:val="2273"/>
        </w:trPr>
        <w:tc>
          <w:tcPr>
            <w:tcW w:w="562" w:type="dxa"/>
            <w:vAlign w:val="center"/>
          </w:tcPr>
          <w:p w14:paraId="69B3D683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苦</w:t>
            </w:r>
          </w:p>
          <w:p w14:paraId="33394DCF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手</w:t>
            </w:r>
          </w:p>
        </w:tc>
        <w:tc>
          <w:tcPr>
            <w:tcW w:w="7905" w:type="dxa"/>
            <w:vAlign w:val="center"/>
          </w:tcPr>
          <w:p w14:paraId="386ADF75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9E881E8" w14:textId="77777777" w:rsidR="00471DB8" w:rsidRPr="00CE0EB1" w:rsidRDefault="00471DB8" w:rsidP="00471DB8">
      <w:pPr>
        <w:widowControl/>
        <w:ind w:right="-1"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029083" wp14:editId="196EDB9E">
                <wp:simplePos x="0" y="0"/>
                <wp:positionH relativeFrom="column">
                  <wp:posOffset>2348865</wp:posOffset>
                </wp:positionH>
                <wp:positionV relativeFrom="paragraph">
                  <wp:posOffset>117475</wp:posOffset>
                </wp:positionV>
                <wp:extent cx="328773" cy="373380"/>
                <wp:effectExtent l="0" t="0" r="1905" b="0"/>
                <wp:wrapNone/>
                <wp:docPr id="422383639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773" cy="37338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E38ED" id="下矢印 2" o:spid="_x0000_s1026" type="#_x0000_t67" style="position:absolute;margin-left:184.95pt;margin-top:9.25pt;width:25.9pt;height:29.4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" adj="12090" fillcolor="#7f7f7f [1612]" stroked="f" strokeweight="1pt"/>
            </w:pict>
          </mc:Fallback>
        </mc:AlternateContent>
      </w:r>
    </w:p>
    <w:p w14:paraId="37CC47DF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471DB8" w:rsidRPr="00CE0EB1" w14:paraId="6F452DFF" w14:textId="77777777" w:rsidTr="00471DB8">
        <w:trPr>
          <w:trHeight w:val="2178"/>
        </w:trPr>
        <w:tc>
          <w:tcPr>
            <w:tcW w:w="8500" w:type="dxa"/>
          </w:tcPr>
          <w:p w14:paraId="32EDFE65" w14:textId="77777777" w:rsidR="00471DB8" w:rsidRPr="00CE0EB1" w:rsidRDefault="00471DB8" w:rsidP="00FA620D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目標</w:t>
            </w:r>
          </w:p>
        </w:tc>
      </w:tr>
    </w:tbl>
    <w:p w14:paraId="120F953B" w14:textId="11D1B05F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lastRenderedPageBreak/>
        <w:t>道徳科</w:t>
      </w:r>
    </w:p>
    <w:p w14:paraId="7ADCAA2F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学級の子どもの得意（好き）や苦手をまとめてみよう</w:t>
      </w:r>
    </w:p>
    <w:p w14:paraId="7E79BE4A" w14:textId="77777777" w:rsidR="00471DB8" w:rsidRPr="00CE0EB1" w:rsidRDefault="00471DB8" w:rsidP="00471DB8">
      <w:pPr>
        <w:widowControl/>
        <w:jc w:val="righ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（氏名　　　　　　　）</w:t>
      </w:r>
    </w:p>
    <w:p w14:paraId="1F860868" w14:textId="0CCAF84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【道徳科の内容】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71DB8" w:rsidRPr="00CE0EB1" w14:paraId="571D5732" w14:textId="77777777" w:rsidTr="00FA620D">
        <w:tc>
          <w:tcPr>
            <w:tcW w:w="8494" w:type="dxa"/>
            <w:tcBorders>
              <w:bottom w:val="single" w:sz="4" w:space="0" w:color="auto"/>
            </w:tcBorders>
          </w:tcPr>
          <w:p w14:paraId="57AC9710" w14:textId="77777777" w:rsidR="00471DB8" w:rsidRPr="00CE0EB1" w:rsidRDefault="00471DB8" w:rsidP="00471DB8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/>
              </w:rPr>
              <w:t>「A 主として自分自身に関すること」</w:t>
            </w:r>
          </w:p>
          <w:p w14:paraId="132C1AA8" w14:textId="77777777" w:rsidR="00471DB8" w:rsidRPr="00CE0EB1" w:rsidRDefault="00471DB8" w:rsidP="00471DB8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/>
              </w:rPr>
              <w:t>「B 主として人との関わりに関すること」</w:t>
            </w:r>
          </w:p>
          <w:p w14:paraId="1E074A58" w14:textId="77777777" w:rsidR="00471DB8" w:rsidRPr="00CE0EB1" w:rsidRDefault="00471DB8" w:rsidP="00471DB8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/>
              </w:rPr>
              <w:t>「C 主として集団や社会との関わりに 関すること」</w:t>
            </w:r>
          </w:p>
          <w:p w14:paraId="73FD4A6E" w14:textId="18BBC4FF" w:rsidR="00471DB8" w:rsidRPr="00CE0EB1" w:rsidRDefault="00471DB8" w:rsidP="00471DB8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/>
              </w:rPr>
              <w:t>「D 主として生命や自然，崇高なものとの関わりに関すること」</w:t>
            </w:r>
          </w:p>
        </w:tc>
      </w:tr>
    </w:tbl>
    <w:p w14:paraId="1BA6EEF6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22" w:type="dxa"/>
        <w:tblLook w:val="04A0" w:firstRow="1" w:lastRow="0" w:firstColumn="1" w:lastColumn="0" w:noHBand="0" w:noVBand="1"/>
      </w:tblPr>
      <w:tblGrid>
        <w:gridCol w:w="565"/>
        <w:gridCol w:w="7957"/>
      </w:tblGrid>
      <w:tr w:rsidR="00471DB8" w:rsidRPr="00CE0EB1" w14:paraId="721B8B75" w14:textId="77777777" w:rsidTr="00CE0EB1">
        <w:trPr>
          <w:trHeight w:val="2624"/>
        </w:trPr>
        <w:tc>
          <w:tcPr>
            <w:tcW w:w="565" w:type="dxa"/>
            <w:vAlign w:val="center"/>
          </w:tcPr>
          <w:p w14:paraId="6E2A0604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得</w:t>
            </w:r>
          </w:p>
          <w:p w14:paraId="5D35BF90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意</w:t>
            </w:r>
          </w:p>
        </w:tc>
        <w:tc>
          <w:tcPr>
            <w:tcW w:w="7957" w:type="dxa"/>
            <w:vAlign w:val="center"/>
          </w:tcPr>
          <w:p w14:paraId="7202D7BE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71DB8" w:rsidRPr="00CE0EB1" w14:paraId="5C7FA3C4" w14:textId="77777777" w:rsidTr="00CE0EB1">
        <w:trPr>
          <w:trHeight w:val="2624"/>
        </w:trPr>
        <w:tc>
          <w:tcPr>
            <w:tcW w:w="565" w:type="dxa"/>
            <w:vAlign w:val="center"/>
          </w:tcPr>
          <w:p w14:paraId="25C1F5E0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苦</w:t>
            </w:r>
          </w:p>
          <w:p w14:paraId="1D025B48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手</w:t>
            </w:r>
          </w:p>
        </w:tc>
        <w:tc>
          <w:tcPr>
            <w:tcW w:w="7957" w:type="dxa"/>
            <w:vAlign w:val="center"/>
          </w:tcPr>
          <w:p w14:paraId="7E74A8E0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27BA82ED" w14:textId="77777777" w:rsidR="00471DB8" w:rsidRPr="00CE0EB1" w:rsidRDefault="00471DB8" w:rsidP="00471DB8">
      <w:pPr>
        <w:widowControl/>
        <w:ind w:right="-1"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D235AB" wp14:editId="46619F9C">
                <wp:simplePos x="0" y="0"/>
                <wp:positionH relativeFrom="column">
                  <wp:posOffset>2348865</wp:posOffset>
                </wp:positionH>
                <wp:positionV relativeFrom="paragraph">
                  <wp:posOffset>117475</wp:posOffset>
                </wp:positionV>
                <wp:extent cx="328773" cy="373380"/>
                <wp:effectExtent l="0" t="0" r="1905" b="0"/>
                <wp:wrapNone/>
                <wp:docPr id="1762301778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773" cy="37338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F791A" id="下矢印 2" o:spid="_x0000_s1026" type="#_x0000_t67" style="position:absolute;margin-left:184.95pt;margin-top:9.25pt;width:25.9pt;height:29.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" adj="12090" fillcolor="#7f7f7f [1612]" stroked="f" strokeweight="1pt"/>
            </w:pict>
          </mc:Fallback>
        </mc:AlternateContent>
      </w:r>
    </w:p>
    <w:p w14:paraId="393D8714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471DB8" w:rsidRPr="00CE0EB1" w14:paraId="6089F6E9" w14:textId="77777777" w:rsidTr="00471DB8">
        <w:trPr>
          <w:trHeight w:val="2417"/>
        </w:trPr>
        <w:tc>
          <w:tcPr>
            <w:tcW w:w="8500" w:type="dxa"/>
          </w:tcPr>
          <w:p w14:paraId="0873E0F6" w14:textId="77777777" w:rsidR="00471DB8" w:rsidRPr="00CE0EB1" w:rsidRDefault="00471DB8" w:rsidP="00FA620D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目標</w:t>
            </w:r>
          </w:p>
        </w:tc>
      </w:tr>
    </w:tbl>
    <w:p w14:paraId="3D5D099C" w14:textId="49BA7116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lastRenderedPageBreak/>
        <w:t>特別活動</w:t>
      </w:r>
    </w:p>
    <w:p w14:paraId="35467C97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学級の子どもの得意（好き）や苦手をまとめてみよう</w:t>
      </w:r>
    </w:p>
    <w:p w14:paraId="6C267B4E" w14:textId="77777777" w:rsidR="00471DB8" w:rsidRPr="00CE0EB1" w:rsidRDefault="00471DB8" w:rsidP="00471DB8">
      <w:pPr>
        <w:widowControl/>
        <w:jc w:val="righ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（氏名　　　　　　　）</w:t>
      </w:r>
    </w:p>
    <w:p w14:paraId="1B553FFF" w14:textId="6D3EAD1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【特別活動の内容】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71DB8" w:rsidRPr="00CE0EB1" w14:paraId="738F4E41" w14:textId="77777777" w:rsidTr="00FA620D">
        <w:tc>
          <w:tcPr>
            <w:tcW w:w="8494" w:type="dxa"/>
            <w:tcBorders>
              <w:bottom w:val="single" w:sz="4" w:space="0" w:color="auto"/>
            </w:tcBorders>
          </w:tcPr>
          <w:p w14:paraId="3084D941" w14:textId="6E8A6D9E" w:rsidR="00471DB8" w:rsidRPr="00CE0EB1" w:rsidRDefault="00471DB8" w:rsidP="00FA620D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①学級活動　②児童会活動　③クラブ活動　④学校行事</w:t>
            </w:r>
          </w:p>
        </w:tc>
      </w:tr>
    </w:tbl>
    <w:p w14:paraId="5BBA03EE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565"/>
        <w:gridCol w:w="7935"/>
      </w:tblGrid>
      <w:tr w:rsidR="00471DB8" w:rsidRPr="00CE0EB1" w14:paraId="61F1894D" w14:textId="77777777" w:rsidTr="00FA620D">
        <w:trPr>
          <w:trHeight w:val="3153"/>
        </w:trPr>
        <w:tc>
          <w:tcPr>
            <w:tcW w:w="565" w:type="dxa"/>
            <w:vAlign w:val="center"/>
          </w:tcPr>
          <w:p w14:paraId="0A35A618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得</w:t>
            </w:r>
          </w:p>
          <w:p w14:paraId="47319805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意</w:t>
            </w:r>
          </w:p>
        </w:tc>
        <w:tc>
          <w:tcPr>
            <w:tcW w:w="7935" w:type="dxa"/>
            <w:vAlign w:val="center"/>
          </w:tcPr>
          <w:p w14:paraId="54A1E596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71DB8" w:rsidRPr="00CE0EB1" w14:paraId="6F93F2A6" w14:textId="77777777" w:rsidTr="00FA620D">
        <w:trPr>
          <w:trHeight w:val="3153"/>
        </w:trPr>
        <w:tc>
          <w:tcPr>
            <w:tcW w:w="565" w:type="dxa"/>
            <w:vAlign w:val="center"/>
          </w:tcPr>
          <w:p w14:paraId="0A2D38B3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苦</w:t>
            </w:r>
          </w:p>
          <w:p w14:paraId="03E4E9D2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手</w:t>
            </w:r>
          </w:p>
        </w:tc>
        <w:tc>
          <w:tcPr>
            <w:tcW w:w="7935" w:type="dxa"/>
            <w:vAlign w:val="center"/>
          </w:tcPr>
          <w:p w14:paraId="7FEAD901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9D0AABD" w14:textId="77777777" w:rsidR="00471DB8" w:rsidRPr="00CE0EB1" w:rsidRDefault="00471DB8" w:rsidP="00471DB8">
      <w:pPr>
        <w:widowControl/>
        <w:ind w:right="-1"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6B8C93" wp14:editId="5BFCEE65">
                <wp:simplePos x="0" y="0"/>
                <wp:positionH relativeFrom="column">
                  <wp:posOffset>2348865</wp:posOffset>
                </wp:positionH>
                <wp:positionV relativeFrom="paragraph">
                  <wp:posOffset>117475</wp:posOffset>
                </wp:positionV>
                <wp:extent cx="328773" cy="373380"/>
                <wp:effectExtent l="0" t="0" r="1905" b="0"/>
                <wp:wrapNone/>
                <wp:docPr id="1573866209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773" cy="37338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268C3" id="下矢印 2" o:spid="_x0000_s1026" type="#_x0000_t67" style="position:absolute;margin-left:184.95pt;margin-top:9.25pt;width:25.9pt;height:29.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" adj="12090" fillcolor="#7f7f7f [1612]" stroked="f" strokeweight="1pt"/>
            </w:pict>
          </mc:Fallback>
        </mc:AlternateContent>
      </w:r>
    </w:p>
    <w:p w14:paraId="7532E5CE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471DB8" w:rsidRPr="00CE0EB1" w14:paraId="6E7E540E" w14:textId="77777777" w:rsidTr="00FA620D">
        <w:trPr>
          <w:trHeight w:val="2821"/>
        </w:trPr>
        <w:tc>
          <w:tcPr>
            <w:tcW w:w="8500" w:type="dxa"/>
          </w:tcPr>
          <w:p w14:paraId="3CA7052D" w14:textId="77777777" w:rsidR="00471DB8" w:rsidRPr="00CE0EB1" w:rsidRDefault="00471DB8" w:rsidP="00FA620D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目標</w:t>
            </w:r>
          </w:p>
        </w:tc>
      </w:tr>
    </w:tbl>
    <w:p w14:paraId="63EEC104" w14:textId="77777777" w:rsidR="00CE0EB1" w:rsidRDefault="00CE0EB1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p w14:paraId="6FB3A8BE" w14:textId="1118151D" w:rsidR="00471DB8" w:rsidRPr="00CE0EB1" w:rsidRDefault="00CC32F1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総合的な学習の時間</w:t>
      </w:r>
    </w:p>
    <w:p w14:paraId="5A5D66DA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学級の子どもの得意（好き）や苦手をまとめてみよう</w:t>
      </w:r>
    </w:p>
    <w:p w14:paraId="4C3F8D57" w14:textId="77777777" w:rsidR="00471DB8" w:rsidRPr="00CE0EB1" w:rsidRDefault="00471DB8" w:rsidP="00471DB8">
      <w:pPr>
        <w:widowControl/>
        <w:jc w:val="righ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（氏名　　　　　　　）</w:t>
      </w:r>
    </w:p>
    <w:p w14:paraId="3D1E1BC5" w14:textId="4AFC99ED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【</w:t>
      </w:r>
      <w:r w:rsidR="00CC32F1" w:rsidRPr="00CE0EB1">
        <w:rPr>
          <w:rFonts w:ascii="ＭＳ ゴシック" w:eastAsia="ＭＳ ゴシック" w:hAnsi="ＭＳ ゴシック" w:hint="eastAsia"/>
          <w:szCs w:val="21"/>
        </w:rPr>
        <w:t>探究の過程</w:t>
      </w:r>
      <w:r w:rsidRPr="00CE0EB1">
        <w:rPr>
          <w:rFonts w:ascii="ＭＳ ゴシック" w:eastAsia="ＭＳ ゴシック" w:hAnsi="ＭＳ ゴシック" w:hint="eastAsia"/>
          <w:szCs w:val="21"/>
        </w:rPr>
        <w:t>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71DB8" w:rsidRPr="00CE0EB1" w14:paraId="200D535E" w14:textId="77777777" w:rsidTr="00FA620D">
        <w:tc>
          <w:tcPr>
            <w:tcW w:w="8494" w:type="dxa"/>
            <w:tcBorders>
              <w:bottom w:val="single" w:sz="4" w:space="0" w:color="auto"/>
            </w:tcBorders>
          </w:tcPr>
          <w:p w14:paraId="23AF5423" w14:textId="77777777" w:rsidR="00CC32F1" w:rsidRPr="00CE0EB1" w:rsidRDefault="00CC32F1" w:rsidP="00CC32F1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/>
              </w:rPr>
              <w:t>【</w:t>
            </w:r>
            <w:r w:rsidRPr="00CE0EB1">
              <w:rPr>
                <w:rFonts w:ascii="ＭＳ ゴシック" w:eastAsia="ＭＳ ゴシック" w:hAnsi="ＭＳ ゴシック" w:hint="eastAsia"/>
              </w:rPr>
              <w:t>①</w:t>
            </w:r>
            <w:r w:rsidRPr="00CE0EB1">
              <w:rPr>
                <w:rFonts w:ascii="ＭＳ ゴシック" w:eastAsia="ＭＳ ゴシック" w:hAnsi="ＭＳ ゴシック"/>
              </w:rPr>
              <w:t>課題の設定】 体験活動な</w:t>
            </w:r>
            <w:r w:rsidRPr="00CE0EB1">
              <w:rPr>
                <w:rFonts w:ascii="ＭＳ ゴシック" w:eastAsia="ＭＳ ゴシック" w:hAnsi="ＭＳ ゴシック" w:hint="eastAsia"/>
              </w:rPr>
              <w:t>ど</w:t>
            </w:r>
            <w:r w:rsidRPr="00CE0EB1">
              <w:rPr>
                <w:rFonts w:ascii="ＭＳ ゴシック" w:eastAsia="ＭＳ ゴシック" w:hAnsi="ＭＳ ゴシック"/>
              </w:rPr>
              <w:t xml:space="preserve">を通して，課題を設定し課題意識をもつ </w:t>
            </w:r>
          </w:p>
          <w:p w14:paraId="183B93F1" w14:textId="77777777" w:rsidR="00CC32F1" w:rsidRPr="00CE0EB1" w:rsidRDefault="00CC32F1" w:rsidP="00CC32F1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/>
              </w:rPr>
              <w:t>【</w:t>
            </w:r>
            <w:r w:rsidRPr="00CE0EB1">
              <w:rPr>
                <w:rFonts w:ascii="ＭＳ ゴシック" w:eastAsia="ＭＳ ゴシック" w:hAnsi="ＭＳ ゴシック" w:hint="eastAsia"/>
              </w:rPr>
              <w:t>②情</w:t>
            </w:r>
            <w:r w:rsidRPr="00CE0EB1">
              <w:rPr>
                <w:rFonts w:ascii="ＭＳ ゴシック" w:eastAsia="ＭＳ ゴシック" w:hAnsi="ＭＳ ゴシック"/>
              </w:rPr>
              <w:t xml:space="preserve">報の収集】 必要な情報を取り出したり収集したりする </w:t>
            </w:r>
          </w:p>
          <w:p w14:paraId="40A73421" w14:textId="77777777" w:rsidR="00CC32F1" w:rsidRPr="00CE0EB1" w:rsidRDefault="00CC32F1" w:rsidP="00CC32F1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/>
              </w:rPr>
              <w:t>【</w:t>
            </w:r>
            <w:r w:rsidRPr="00CE0EB1">
              <w:rPr>
                <w:rFonts w:ascii="ＭＳ ゴシック" w:eastAsia="ＭＳ ゴシック" w:hAnsi="ＭＳ ゴシック" w:hint="eastAsia"/>
              </w:rPr>
              <w:t>③</w:t>
            </w:r>
            <w:r w:rsidRPr="00CE0EB1">
              <w:rPr>
                <w:rFonts w:ascii="ＭＳ ゴシック" w:eastAsia="ＭＳ ゴシック" w:hAnsi="ＭＳ ゴシック"/>
              </w:rPr>
              <w:t xml:space="preserve">整理・分析】 収集した情報を，整理したり分析したりして思考する </w:t>
            </w:r>
          </w:p>
          <w:p w14:paraId="471C3440" w14:textId="6987BCF0" w:rsidR="00471DB8" w:rsidRPr="00CE0EB1" w:rsidRDefault="00CC32F1" w:rsidP="00CC32F1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/>
              </w:rPr>
              <w:t>【</w:t>
            </w:r>
            <w:r w:rsidRPr="00CE0EB1">
              <w:rPr>
                <w:rFonts w:ascii="ＭＳ ゴシック" w:eastAsia="ＭＳ ゴシック" w:hAnsi="ＭＳ ゴシック" w:hint="eastAsia"/>
              </w:rPr>
              <w:t>④</w:t>
            </w:r>
            <w:r w:rsidRPr="00CE0EB1">
              <w:rPr>
                <w:rFonts w:ascii="ＭＳ ゴシック" w:eastAsia="ＭＳ ゴシック" w:hAnsi="ＭＳ ゴシック"/>
              </w:rPr>
              <w:t>まとめ・表現】 気付きや発見，自分の考えな</w:t>
            </w:r>
            <w:r w:rsidRPr="00CE0EB1">
              <w:rPr>
                <w:rFonts w:ascii="ＭＳ ゴシック" w:eastAsia="ＭＳ ゴシック" w:hAnsi="ＭＳ ゴシック" w:hint="eastAsia"/>
              </w:rPr>
              <w:t>どを</w:t>
            </w:r>
            <w:r w:rsidRPr="00CE0EB1">
              <w:rPr>
                <w:rFonts w:ascii="ＭＳ ゴシック" w:eastAsia="ＭＳ ゴシック" w:hAnsi="ＭＳ ゴシック"/>
              </w:rPr>
              <w:t>まとめ，判断し，表現する</w:t>
            </w:r>
          </w:p>
        </w:tc>
      </w:tr>
    </w:tbl>
    <w:p w14:paraId="3A440801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16" w:type="dxa"/>
        <w:tblLook w:val="04A0" w:firstRow="1" w:lastRow="0" w:firstColumn="1" w:lastColumn="0" w:noHBand="0" w:noVBand="1"/>
      </w:tblPr>
      <w:tblGrid>
        <w:gridCol w:w="565"/>
        <w:gridCol w:w="7951"/>
      </w:tblGrid>
      <w:tr w:rsidR="00471DB8" w:rsidRPr="00CE0EB1" w14:paraId="7FA29C72" w14:textId="77777777" w:rsidTr="00CE0EB1">
        <w:trPr>
          <w:trHeight w:val="1887"/>
        </w:trPr>
        <w:tc>
          <w:tcPr>
            <w:tcW w:w="565" w:type="dxa"/>
            <w:vAlign w:val="center"/>
          </w:tcPr>
          <w:p w14:paraId="5EF3D372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得</w:t>
            </w:r>
          </w:p>
          <w:p w14:paraId="4B03A863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意</w:t>
            </w:r>
          </w:p>
        </w:tc>
        <w:tc>
          <w:tcPr>
            <w:tcW w:w="7951" w:type="dxa"/>
            <w:vAlign w:val="center"/>
          </w:tcPr>
          <w:p w14:paraId="665FADFC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71DB8" w:rsidRPr="00CE0EB1" w14:paraId="1EA429F9" w14:textId="77777777" w:rsidTr="00CE0EB1">
        <w:trPr>
          <w:trHeight w:val="1887"/>
        </w:trPr>
        <w:tc>
          <w:tcPr>
            <w:tcW w:w="565" w:type="dxa"/>
            <w:vAlign w:val="center"/>
          </w:tcPr>
          <w:p w14:paraId="1C58C3F1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苦</w:t>
            </w:r>
          </w:p>
          <w:p w14:paraId="1461B810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手</w:t>
            </w:r>
          </w:p>
        </w:tc>
        <w:tc>
          <w:tcPr>
            <w:tcW w:w="7951" w:type="dxa"/>
            <w:vAlign w:val="center"/>
          </w:tcPr>
          <w:p w14:paraId="03DF0A8B" w14:textId="77777777" w:rsidR="00471DB8" w:rsidRPr="00CE0EB1" w:rsidRDefault="00471DB8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AEB0722" w14:textId="77777777" w:rsidR="00471DB8" w:rsidRPr="00CE0EB1" w:rsidRDefault="00471DB8" w:rsidP="00471DB8">
      <w:pPr>
        <w:widowControl/>
        <w:ind w:right="-1"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A67AC9A" wp14:editId="4655516F">
                <wp:simplePos x="0" y="0"/>
                <wp:positionH relativeFrom="column">
                  <wp:posOffset>2348865</wp:posOffset>
                </wp:positionH>
                <wp:positionV relativeFrom="paragraph">
                  <wp:posOffset>117475</wp:posOffset>
                </wp:positionV>
                <wp:extent cx="328773" cy="373380"/>
                <wp:effectExtent l="0" t="0" r="1905" b="0"/>
                <wp:wrapNone/>
                <wp:docPr id="1343441006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773" cy="37338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DDF65" id="下矢印 2" o:spid="_x0000_s1026" type="#_x0000_t67" style="position:absolute;margin-left:184.95pt;margin-top:9.25pt;width:25.9pt;height:29.4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" adj="12090" fillcolor="#7f7f7f [1612]" stroked="f" strokeweight="1pt"/>
            </w:pict>
          </mc:Fallback>
        </mc:AlternateContent>
      </w:r>
    </w:p>
    <w:p w14:paraId="457D5661" w14:textId="77777777" w:rsidR="00471DB8" w:rsidRPr="00CE0EB1" w:rsidRDefault="00471DB8" w:rsidP="00471DB8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471DB8" w:rsidRPr="00CE0EB1" w14:paraId="44DDC1FC" w14:textId="77777777" w:rsidTr="00CC32F1">
        <w:trPr>
          <w:trHeight w:val="1946"/>
        </w:trPr>
        <w:tc>
          <w:tcPr>
            <w:tcW w:w="8500" w:type="dxa"/>
          </w:tcPr>
          <w:p w14:paraId="74679576" w14:textId="2CF06EA0" w:rsidR="00471DB8" w:rsidRPr="00CE0EB1" w:rsidRDefault="00471DB8" w:rsidP="00FA620D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目標</w:t>
            </w:r>
            <w:r w:rsidR="00CC32F1" w:rsidRPr="00CE0EB1">
              <w:rPr>
                <w:rFonts w:ascii="ＭＳ ゴシック" w:eastAsia="ＭＳ ゴシック" w:hAnsi="ＭＳ ゴシック" w:hint="eastAsia"/>
              </w:rPr>
              <w:t>や支援方法</w:t>
            </w:r>
          </w:p>
        </w:tc>
      </w:tr>
    </w:tbl>
    <w:p w14:paraId="09851157" w14:textId="26841E89" w:rsidR="00CC32F1" w:rsidRPr="00CE0EB1" w:rsidRDefault="00CC32F1" w:rsidP="00CC32F1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lastRenderedPageBreak/>
        <w:t>外国語活動</w:t>
      </w:r>
    </w:p>
    <w:p w14:paraId="50F6E104" w14:textId="77777777" w:rsidR="00CC32F1" w:rsidRPr="00CE0EB1" w:rsidRDefault="00CC32F1" w:rsidP="00CC32F1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学級の子どもの得意（好き）や苦手をまとめてみよう</w:t>
      </w:r>
    </w:p>
    <w:p w14:paraId="2A2328F3" w14:textId="77777777" w:rsidR="00CC32F1" w:rsidRPr="00CE0EB1" w:rsidRDefault="00CC32F1" w:rsidP="00CC32F1">
      <w:pPr>
        <w:widowControl/>
        <w:jc w:val="righ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（氏名　　　　　　　）</w:t>
      </w:r>
    </w:p>
    <w:p w14:paraId="21E6CB98" w14:textId="244ED273" w:rsidR="00CC32F1" w:rsidRPr="00CE0EB1" w:rsidRDefault="00CC32F1" w:rsidP="00CC32F1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【外国語活動の内容】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C32F1" w:rsidRPr="00CE0EB1" w14:paraId="35321132" w14:textId="77777777" w:rsidTr="00FA620D">
        <w:tc>
          <w:tcPr>
            <w:tcW w:w="8494" w:type="dxa"/>
            <w:tcBorders>
              <w:bottom w:val="single" w:sz="4" w:space="0" w:color="auto"/>
            </w:tcBorders>
          </w:tcPr>
          <w:p w14:paraId="2E1D4D7A" w14:textId="3E91618E" w:rsidR="00CC32F1" w:rsidRPr="00CE0EB1" w:rsidRDefault="00CC32F1" w:rsidP="00FA620D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/>
                <w:szCs w:val="21"/>
              </w:rPr>
              <w:t>(1)聞くこと (2)話すこと[やり取り] (3)話すこと[発表]</w:t>
            </w:r>
          </w:p>
        </w:tc>
      </w:tr>
    </w:tbl>
    <w:p w14:paraId="5CCA76C4" w14:textId="77777777" w:rsidR="00CC32F1" w:rsidRPr="00CE0EB1" w:rsidRDefault="00CC32F1" w:rsidP="00CC32F1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565"/>
        <w:gridCol w:w="7935"/>
      </w:tblGrid>
      <w:tr w:rsidR="00CC32F1" w:rsidRPr="00CE0EB1" w14:paraId="2A6E7368" w14:textId="77777777" w:rsidTr="00FA620D">
        <w:trPr>
          <w:trHeight w:val="3153"/>
        </w:trPr>
        <w:tc>
          <w:tcPr>
            <w:tcW w:w="565" w:type="dxa"/>
            <w:vAlign w:val="center"/>
          </w:tcPr>
          <w:p w14:paraId="5E3B219B" w14:textId="77777777" w:rsidR="00CC32F1" w:rsidRPr="00CE0EB1" w:rsidRDefault="00CC32F1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得</w:t>
            </w:r>
          </w:p>
          <w:p w14:paraId="1D85206F" w14:textId="77777777" w:rsidR="00CC32F1" w:rsidRPr="00CE0EB1" w:rsidRDefault="00CC32F1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意</w:t>
            </w:r>
          </w:p>
        </w:tc>
        <w:tc>
          <w:tcPr>
            <w:tcW w:w="7935" w:type="dxa"/>
            <w:vAlign w:val="center"/>
          </w:tcPr>
          <w:p w14:paraId="173A1619" w14:textId="77777777" w:rsidR="00CC32F1" w:rsidRPr="00CE0EB1" w:rsidRDefault="00CC32F1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C32F1" w:rsidRPr="00CE0EB1" w14:paraId="7107B477" w14:textId="77777777" w:rsidTr="00FA620D">
        <w:trPr>
          <w:trHeight w:val="3153"/>
        </w:trPr>
        <w:tc>
          <w:tcPr>
            <w:tcW w:w="565" w:type="dxa"/>
            <w:vAlign w:val="center"/>
          </w:tcPr>
          <w:p w14:paraId="6A4E2AB4" w14:textId="77777777" w:rsidR="00CC32F1" w:rsidRPr="00CE0EB1" w:rsidRDefault="00CC32F1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苦</w:t>
            </w:r>
          </w:p>
          <w:p w14:paraId="53C937FF" w14:textId="77777777" w:rsidR="00CC32F1" w:rsidRPr="00CE0EB1" w:rsidRDefault="00CC32F1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手</w:t>
            </w:r>
          </w:p>
        </w:tc>
        <w:tc>
          <w:tcPr>
            <w:tcW w:w="7935" w:type="dxa"/>
            <w:vAlign w:val="center"/>
          </w:tcPr>
          <w:p w14:paraId="69760E19" w14:textId="77777777" w:rsidR="00CC32F1" w:rsidRPr="00CE0EB1" w:rsidRDefault="00CC32F1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4FA31BD6" w14:textId="77777777" w:rsidR="00CC32F1" w:rsidRPr="00CE0EB1" w:rsidRDefault="00CC32F1" w:rsidP="00CC32F1">
      <w:pPr>
        <w:widowControl/>
        <w:ind w:right="-1"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E58C90" wp14:editId="784E68B8">
                <wp:simplePos x="0" y="0"/>
                <wp:positionH relativeFrom="column">
                  <wp:posOffset>2348865</wp:posOffset>
                </wp:positionH>
                <wp:positionV relativeFrom="paragraph">
                  <wp:posOffset>117475</wp:posOffset>
                </wp:positionV>
                <wp:extent cx="328773" cy="373380"/>
                <wp:effectExtent l="0" t="0" r="1905" b="0"/>
                <wp:wrapNone/>
                <wp:docPr id="2070992566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773" cy="37338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D5D16" id="下矢印 2" o:spid="_x0000_s1026" type="#_x0000_t67" style="position:absolute;margin-left:184.95pt;margin-top:9.25pt;width:25.9pt;height:29.4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" adj="12090" fillcolor="#7f7f7f [1612]" stroked="f" strokeweight="1pt"/>
            </w:pict>
          </mc:Fallback>
        </mc:AlternateContent>
      </w:r>
    </w:p>
    <w:p w14:paraId="3F6FBC15" w14:textId="77777777" w:rsidR="00CC32F1" w:rsidRPr="00CE0EB1" w:rsidRDefault="00CC32F1" w:rsidP="00CC32F1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CC32F1" w:rsidRPr="00CE0EB1" w14:paraId="5CF952AD" w14:textId="77777777" w:rsidTr="00FA620D">
        <w:trPr>
          <w:trHeight w:val="2821"/>
        </w:trPr>
        <w:tc>
          <w:tcPr>
            <w:tcW w:w="8500" w:type="dxa"/>
          </w:tcPr>
          <w:p w14:paraId="3C8F3537" w14:textId="77777777" w:rsidR="00CC32F1" w:rsidRPr="00CE0EB1" w:rsidRDefault="00CC32F1" w:rsidP="00FA620D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目標</w:t>
            </w:r>
          </w:p>
        </w:tc>
      </w:tr>
    </w:tbl>
    <w:p w14:paraId="2FF8A2C7" w14:textId="006E8D8E" w:rsidR="00CC32F1" w:rsidRPr="00CE0EB1" w:rsidRDefault="00CC32F1" w:rsidP="00CC32F1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lastRenderedPageBreak/>
        <w:t>外国語科</w:t>
      </w:r>
    </w:p>
    <w:p w14:paraId="708988FA" w14:textId="77777777" w:rsidR="00CC32F1" w:rsidRPr="00CE0EB1" w:rsidRDefault="00CC32F1" w:rsidP="00CC32F1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学級の子どもの得意（好き）や苦手をまとめてみよう</w:t>
      </w:r>
    </w:p>
    <w:p w14:paraId="6758D31B" w14:textId="77777777" w:rsidR="00CC32F1" w:rsidRPr="00CE0EB1" w:rsidRDefault="00CC32F1" w:rsidP="00CC32F1">
      <w:pPr>
        <w:widowControl/>
        <w:jc w:val="righ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（氏名　　　　　　　）</w:t>
      </w:r>
    </w:p>
    <w:p w14:paraId="55A7AF6A" w14:textId="2267733E" w:rsidR="00CC32F1" w:rsidRPr="00CE0EB1" w:rsidRDefault="00CC32F1" w:rsidP="00CC32F1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 w:hint="eastAsia"/>
          <w:szCs w:val="21"/>
        </w:rPr>
        <w:t>【外国語科の内容】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C32F1" w:rsidRPr="00CE0EB1" w14:paraId="56B2767A" w14:textId="77777777" w:rsidTr="00FA620D">
        <w:tc>
          <w:tcPr>
            <w:tcW w:w="8494" w:type="dxa"/>
            <w:tcBorders>
              <w:bottom w:val="single" w:sz="4" w:space="0" w:color="auto"/>
            </w:tcBorders>
          </w:tcPr>
          <w:p w14:paraId="156BF8A9" w14:textId="77777777" w:rsidR="00CC32F1" w:rsidRPr="00CE0EB1" w:rsidRDefault="00CC32F1" w:rsidP="00CC32F1">
            <w:pPr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/>
                <w:szCs w:val="21"/>
              </w:rPr>
              <w:t xml:space="preserve">(1)聞くこと (2)読むこと (3)話すこと[やり取り] </w:t>
            </w:r>
          </w:p>
          <w:p w14:paraId="1D0151F9" w14:textId="6A2F2995" w:rsidR="00CC32F1" w:rsidRPr="00CE0EB1" w:rsidRDefault="00CC32F1" w:rsidP="00CC32F1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/>
                <w:szCs w:val="21"/>
              </w:rPr>
              <w:t>(4)話すこと[発表] (5)書くこと</w:t>
            </w:r>
          </w:p>
        </w:tc>
      </w:tr>
    </w:tbl>
    <w:p w14:paraId="177808EE" w14:textId="77777777" w:rsidR="00CC32F1" w:rsidRPr="00CE0EB1" w:rsidRDefault="00CC32F1" w:rsidP="00CC32F1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565"/>
        <w:gridCol w:w="7935"/>
      </w:tblGrid>
      <w:tr w:rsidR="00CC32F1" w:rsidRPr="00CE0EB1" w14:paraId="0A7F5D59" w14:textId="77777777" w:rsidTr="00CC32F1">
        <w:trPr>
          <w:trHeight w:val="2812"/>
        </w:trPr>
        <w:tc>
          <w:tcPr>
            <w:tcW w:w="565" w:type="dxa"/>
            <w:vAlign w:val="center"/>
          </w:tcPr>
          <w:p w14:paraId="72FB476F" w14:textId="77777777" w:rsidR="00CC32F1" w:rsidRPr="00CE0EB1" w:rsidRDefault="00CC32F1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得</w:t>
            </w:r>
          </w:p>
          <w:p w14:paraId="2CF05746" w14:textId="77777777" w:rsidR="00CC32F1" w:rsidRPr="00CE0EB1" w:rsidRDefault="00CC32F1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意</w:t>
            </w:r>
          </w:p>
        </w:tc>
        <w:tc>
          <w:tcPr>
            <w:tcW w:w="7935" w:type="dxa"/>
            <w:vAlign w:val="center"/>
          </w:tcPr>
          <w:p w14:paraId="1B50EC21" w14:textId="77777777" w:rsidR="00CC32F1" w:rsidRPr="00CE0EB1" w:rsidRDefault="00CC32F1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C32F1" w:rsidRPr="00CE0EB1" w14:paraId="185B7CA2" w14:textId="77777777" w:rsidTr="00CC32F1">
        <w:trPr>
          <w:trHeight w:val="2812"/>
        </w:trPr>
        <w:tc>
          <w:tcPr>
            <w:tcW w:w="565" w:type="dxa"/>
            <w:vAlign w:val="center"/>
          </w:tcPr>
          <w:p w14:paraId="532CCB04" w14:textId="77777777" w:rsidR="00CC32F1" w:rsidRPr="00CE0EB1" w:rsidRDefault="00CC32F1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苦</w:t>
            </w:r>
          </w:p>
          <w:p w14:paraId="78752E51" w14:textId="77777777" w:rsidR="00CC32F1" w:rsidRPr="00CE0EB1" w:rsidRDefault="00CC32F1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E0EB1">
              <w:rPr>
                <w:rFonts w:ascii="ＭＳ ゴシック" w:eastAsia="ＭＳ ゴシック" w:hAnsi="ＭＳ ゴシック" w:hint="eastAsia"/>
                <w:szCs w:val="21"/>
              </w:rPr>
              <w:t>手</w:t>
            </w:r>
          </w:p>
        </w:tc>
        <w:tc>
          <w:tcPr>
            <w:tcW w:w="7935" w:type="dxa"/>
            <w:vAlign w:val="center"/>
          </w:tcPr>
          <w:p w14:paraId="427EDFC6" w14:textId="77777777" w:rsidR="00CC32F1" w:rsidRPr="00CE0EB1" w:rsidRDefault="00CC32F1" w:rsidP="00FA620D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8C91431" w14:textId="77777777" w:rsidR="00CC32F1" w:rsidRPr="00CE0EB1" w:rsidRDefault="00CC32F1" w:rsidP="00CC32F1">
      <w:pPr>
        <w:widowControl/>
        <w:ind w:right="-1"/>
        <w:jc w:val="left"/>
        <w:rPr>
          <w:rFonts w:ascii="ＭＳ ゴシック" w:eastAsia="ＭＳ ゴシック" w:hAnsi="ＭＳ ゴシック"/>
          <w:szCs w:val="21"/>
        </w:rPr>
      </w:pPr>
      <w:r w:rsidRPr="00CE0EB1">
        <w:rPr>
          <w:rFonts w:ascii="ＭＳ ゴシック" w:eastAsia="ＭＳ ゴシック" w:hAnsi="ＭＳ 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B9E88A" wp14:editId="131ADA77">
                <wp:simplePos x="0" y="0"/>
                <wp:positionH relativeFrom="column">
                  <wp:posOffset>2348865</wp:posOffset>
                </wp:positionH>
                <wp:positionV relativeFrom="paragraph">
                  <wp:posOffset>117475</wp:posOffset>
                </wp:positionV>
                <wp:extent cx="328773" cy="373380"/>
                <wp:effectExtent l="0" t="0" r="1905" b="0"/>
                <wp:wrapNone/>
                <wp:docPr id="1273862047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773" cy="37338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D8C48" id="下矢印 2" o:spid="_x0000_s1026" type="#_x0000_t67" style="position:absolute;margin-left:184.95pt;margin-top:9.25pt;width:25.9pt;height:29.4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" adj="12090" fillcolor="#7f7f7f [1612]" stroked="f" strokeweight="1pt"/>
            </w:pict>
          </mc:Fallback>
        </mc:AlternateContent>
      </w:r>
    </w:p>
    <w:p w14:paraId="25185E44" w14:textId="77777777" w:rsidR="00CC32F1" w:rsidRPr="00CE0EB1" w:rsidRDefault="00CC32F1" w:rsidP="00CC32F1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CC32F1" w:rsidRPr="00CE0EB1" w14:paraId="186DF0C1" w14:textId="77777777" w:rsidTr="00FA620D">
        <w:trPr>
          <w:trHeight w:val="2821"/>
        </w:trPr>
        <w:tc>
          <w:tcPr>
            <w:tcW w:w="8500" w:type="dxa"/>
          </w:tcPr>
          <w:p w14:paraId="32E50E9A" w14:textId="77777777" w:rsidR="00CC32F1" w:rsidRPr="00CE0EB1" w:rsidRDefault="00CC32F1" w:rsidP="00FA620D">
            <w:pPr>
              <w:rPr>
                <w:rFonts w:ascii="ＭＳ ゴシック" w:eastAsia="ＭＳ ゴシック" w:hAnsi="ＭＳ ゴシック"/>
              </w:rPr>
            </w:pPr>
            <w:r w:rsidRPr="00CE0EB1">
              <w:rPr>
                <w:rFonts w:ascii="ＭＳ ゴシック" w:eastAsia="ＭＳ ゴシック" w:hAnsi="ＭＳ ゴシック" w:hint="eastAsia"/>
              </w:rPr>
              <w:t>目標</w:t>
            </w:r>
          </w:p>
        </w:tc>
      </w:tr>
    </w:tbl>
    <w:p w14:paraId="4C8AA344" w14:textId="0C0D3517" w:rsidR="00FB7AB3" w:rsidRPr="00CE0EB1" w:rsidRDefault="00FB7AB3">
      <w:pPr>
        <w:widowControl/>
        <w:jc w:val="left"/>
        <w:rPr>
          <w:rFonts w:ascii="ＭＳ ゴシック" w:eastAsia="ＭＳ ゴシック" w:hAnsi="ＭＳ ゴシック"/>
        </w:rPr>
      </w:pPr>
    </w:p>
    <w:sectPr w:rsidR="00FB7AB3" w:rsidRPr="00CE0EB1" w:rsidSect="00A10358">
      <w:pgSz w:w="11906" w:h="16838"/>
      <w:pgMar w:top="1985" w:right="1701" w:bottom="1701" w:left="1701" w:header="851" w:footer="992" w:gutter="0"/>
      <w:cols w:space="425"/>
      <w:docGrid w:type="linesAndChars" w:linePitch="469" w:charSpace="150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FE88E" w14:textId="77777777" w:rsidR="00C0150E" w:rsidRDefault="00C0150E" w:rsidP="00FB7AB3">
      <w:r>
        <w:separator/>
      </w:r>
    </w:p>
  </w:endnote>
  <w:endnote w:type="continuationSeparator" w:id="0">
    <w:p w14:paraId="0EE25069" w14:textId="77777777" w:rsidR="00C0150E" w:rsidRDefault="00C0150E" w:rsidP="00FB7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4BA05" w14:textId="77777777" w:rsidR="00C0150E" w:rsidRDefault="00C0150E" w:rsidP="00FB7AB3">
      <w:r>
        <w:separator/>
      </w:r>
    </w:p>
  </w:footnote>
  <w:footnote w:type="continuationSeparator" w:id="0">
    <w:p w14:paraId="07C02798" w14:textId="77777777" w:rsidR="00C0150E" w:rsidRDefault="00C0150E" w:rsidP="00FB7A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358"/>
    <w:rsid w:val="000954EE"/>
    <w:rsid w:val="00471DB8"/>
    <w:rsid w:val="00577C3A"/>
    <w:rsid w:val="00626123"/>
    <w:rsid w:val="00923F18"/>
    <w:rsid w:val="00A10247"/>
    <w:rsid w:val="00A10358"/>
    <w:rsid w:val="00BF29BA"/>
    <w:rsid w:val="00C0150E"/>
    <w:rsid w:val="00CC32F1"/>
    <w:rsid w:val="00CE0EB1"/>
    <w:rsid w:val="00DA0D42"/>
    <w:rsid w:val="00DF2707"/>
    <w:rsid w:val="00F94B08"/>
    <w:rsid w:val="00FB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2AFE27"/>
  <w15:chartTrackingRefBased/>
  <w15:docId w15:val="{A1B0F080-8FAC-D04C-8D08-9DB76958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358"/>
    <w:pPr>
      <w:widowControl w:val="0"/>
      <w:jc w:val="both"/>
    </w:pPr>
    <w:rPr>
      <w:szCs w:val="22"/>
    </w:rPr>
  </w:style>
  <w:style w:type="paragraph" w:styleId="1">
    <w:name w:val="heading 1"/>
    <w:basedOn w:val="a"/>
    <w:next w:val="a"/>
    <w:link w:val="10"/>
    <w:uiPriority w:val="9"/>
    <w:qFormat/>
    <w:rsid w:val="00A1035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03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35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035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035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035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035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035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035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1035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1035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1035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103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103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103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103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1035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1035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1035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103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035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1035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0358"/>
    <w:pPr>
      <w:spacing w:before="160" w:after="160"/>
      <w:jc w:val="center"/>
    </w:pPr>
    <w:rPr>
      <w:i/>
      <w:iCs/>
      <w:color w:val="404040" w:themeColor="text1" w:themeTint="BF"/>
      <w:szCs w:val="24"/>
    </w:rPr>
  </w:style>
  <w:style w:type="character" w:customStyle="1" w:styleId="a8">
    <w:name w:val="引用文 (文字)"/>
    <w:basedOn w:val="a0"/>
    <w:link w:val="a7"/>
    <w:uiPriority w:val="29"/>
    <w:rsid w:val="00A1035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0358"/>
    <w:pPr>
      <w:ind w:left="720"/>
      <w:contextualSpacing/>
    </w:pPr>
    <w:rPr>
      <w:szCs w:val="24"/>
    </w:rPr>
  </w:style>
  <w:style w:type="character" w:styleId="21">
    <w:name w:val="Intense Emphasis"/>
    <w:basedOn w:val="a0"/>
    <w:uiPriority w:val="21"/>
    <w:qFormat/>
    <w:rsid w:val="00A1035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103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4"/>
    </w:rPr>
  </w:style>
  <w:style w:type="character" w:customStyle="1" w:styleId="23">
    <w:name w:val="引用文 2 (文字)"/>
    <w:basedOn w:val="a0"/>
    <w:link w:val="22"/>
    <w:uiPriority w:val="30"/>
    <w:rsid w:val="00A1035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1035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1035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FB7AB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B7AB3"/>
    <w:rPr>
      <w:szCs w:val="22"/>
    </w:rPr>
  </w:style>
  <w:style w:type="paragraph" w:styleId="ad">
    <w:name w:val="footer"/>
    <w:basedOn w:val="a"/>
    <w:link w:val="ae"/>
    <w:uiPriority w:val="99"/>
    <w:unhideWhenUsed/>
    <w:rsid w:val="00FB7AB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B7AB3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14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吉福</dc:creator>
  <cp:keywords/>
  <dc:description/>
  <cp:lastModifiedBy>内藤 杏里</cp:lastModifiedBy>
  <cp:revision>5</cp:revision>
  <cp:lastPrinted>2025-03-13T00:40:00Z</cp:lastPrinted>
  <dcterms:created xsi:type="dcterms:W3CDTF">2025-03-11T02:52:00Z</dcterms:created>
  <dcterms:modified xsi:type="dcterms:W3CDTF">2025-03-13T01:26:00Z</dcterms:modified>
</cp:coreProperties>
</file>